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42B3470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ОЦЕНОЧНАЯ </w:t>
      </w:r>
      <w:r w:rsidR="00700690" w:rsidRPr="0093002B">
        <w:rPr>
          <w:rStyle w:val="af6"/>
          <w:rFonts w:ascii="GHEA Grapalat" w:hAnsi="GHEA Grapalat"/>
          <w:i w:val="0"/>
          <w:lang w:val="af-ZA"/>
        </w:rPr>
        <w:footnoteReference w:id="1"/>
      </w:r>
      <w:r w:rsidR="008B73E5">
        <w:rPr>
          <w:rFonts w:ascii="GHEA Grapalat" w:hAnsi="GHEA Grapalat"/>
          <w:i w:val="0"/>
          <w:lang w:val="hy-AM"/>
        </w:rPr>
        <w:t>АНКЕТА</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2CEE9C20" w:rsidR="0091042F" w:rsidRPr="0093002B" w:rsidRDefault="008B73E5" w:rsidP="00D21F8D">
      <w:pPr>
        <w:pStyle w:val="a3"/>
        <w:spacing w:line="240" w:lineRule="auto"/>
        <w:jc w:val="center"/>
        <w:rPr>
          <w:rFonts w:ascii="GHEA Grapalat" w:hAnsi="GHEA Grapalat"/>
          <w:i w:val="0"/>
          <w:lang w:val="af-ZA"/>
        </w:rPr>
      </w:pPr>
      <w:r w:rsidRPr="008B73E5">
        <w:rPr>
          <w:rFonts w:ascii="GHEA Grapalat" w:hAnsi="GHEA Grapalat"/>
          <w:i w:val="0"/>
          <w:lang w:val="af-ZA"/>
        </w:rPr>
        <w:t xml:space="preserve">Решением № 27 </w:t>
      </w:r>
      <w:r w:rsidR="00642EFE" w:rsidRPr="0093002B">
        <w:rPr>
          <w:rFonts w:ascii="GHEA Grapalat" w:hAnsi="GHEA Grapalat"/>
          <w:i w:val="0"/>
          <w:lang w:val="af-ZA"/>
        </w:rPr>
        <w:t xml:space="preserve">от </w:t>
      </w:r>
      <w:r>
        <w:rPr>
          <w:rFonts w:ascii="GHEA Grapalat" w:hAnsi="GHEA Grapalat"/>
          <w:i w:val="0"/>
          <w:lang w:val="hy-AM"/>
        </w:rPr>
        <w:t xml:space="preserve">17 </w:t>
      </w:r>
      <w:r w:rsidR="00642EFE" w:rsidRPr="0093002B">
        <w:rPr>
          <w:rFonts w:ascii="GHEA Grapalat" w:hAnsi="GHEA Grapalat"/>
          <w:i w:val="0"/>
          <w:lang w:val="af-ZA"/>
        </w:rPr>
        <w:t xml:space="preserve">марта </w:t>
      </w:r>
      <w:r>
        <w:rPr>
          <w:rFonts w:ascii="GHEA Grapalat" w:hAnsi="GHEA Grapalat"/>
          <w:i w:val="0"/>
          <w:lang w:val="hy-AM"/>
        </w:rPr>
        <w:t>2026 г.</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48C7BE2" w:rsidR="0091042F" w:rsidRPr="0093002B" w:rsidRDefault="00496E18" w:rsidP="002C0C50">
      <w:pPr>
        <w:pStyle w:val="a3"/>
        <w:spacing w:line="240" w:lineRule="auto"/>
        <w:jc w:val="center"/>
        <w:rPr>
          <w:rFonts w:ascii="GHEA Grapalat" w:hAnsi="GHEA Grapalat"/>
          <w:i w:val="0"/>
          <w:lang w:val="af-ZA"/>
        </w:rPr>
      </w:pPr>
      <w:r w:rsidRPr="0093002B">
        <w:rPr>
          <w:rFonts w:ascii="GHEA Grapalat" w:hAnsi="GHEA Grapalat"/>
          <w:i w:val="0"/>
          <w:lang w:val="af-ZA"/>
        </w:rPr>
        <w:t xml:space="preserve">Процессуальный кодекс: </w:t>
      </w:r>
      <w:r w:rsidR="008B73E5">
        <w:rPr>
          <w:rFonts w:ascii="GHEA Grapalat" w:hAnsi="GHEA Grapalat"/>
          <w:i w:val="0"/>
          <w:lang w:val="hy-AM"/>
        </w:rPr>
        <w:t xml:space="preserve">Высший административный суд </w:t>
      </w:r>
      <w:r w:rsidR="002C0C50">
        <w:rPr>
          <w:rFonts w:ascii="GHEA Grapalat" w:hAnsi="GHEA Grapalat"/>
          <w:i w:val="0"/>
          <w:lang w:val="hy-AM"/>
        </w:rPr>
        <w:t>ՀՀ ԳՄ</w:t>
      </w:r>
      <w:r w:rsidR="002C0C50" w:rsidRPr="008B73E5">
        <w:rPr>
          <w:rFonts w:ascii="GHEA Grapalat" w:hAnsi="GHEA Grapalat"/>
          <w:i w:val="0"/>
          <w:lang w:val="af-ZA"/>
        </w:rPr>
        <w:t>-</w:t>
      </w:r>
      <w:r w:rsidR="002C0C50">
        <w:rPr>
          <w:rFonts w:ascii="GHEA Grapalat" w:hAnsi="GHEA Grapalat"/>
          <w:i w:val="0"/>
          <w:lang w:val="hy-AM"/>
        </w:rPr>
        <w:t>ԳՀԱՇՁԲ-2</w:t>
      </w:r>
      <w:r w:rsidR="002C0C50" w:rsidRPr="008B73E5">
        <w:rPr>
          <w:rFonts w:ascii="GHEA Grapalat" w:hAnsi="GHEA Grapalat"/>
          <w:i w:val="0"/>
          <w:lang w:val="af-ZA"/>
        </w:rPr>
        <w:t>6</w:t>
      </w:r>
      <w:r w:rsidR="002C0C50">
        <w:rPr>
          <w:rFonts w:ascii="GHEA Grapalat" w:hAnsi="GHEA Grapalat"/>
          <w:i w:val="0"/>
          <w:lang w:val="hy-AM"/>
        </w:rPr>
        <w:t>/27</w:t>
      </w:r>
    </w:p>
    <w:p w14:paraId="03FECCBB" w14:textId="77777777" w:rsidR="0091042F" w:rsidRPr="0093002B" w:rsidRDefault="0091042F" w:rsidP="00EF3662">
      <w:pPr>
        <w:pStyle w:val="a3"/>
        <w:spacing w:line="240" w:lineRule="auto"/>
        <w:rPr>
          <w:rFonts w:ascii="GHEA Grapalat" w:hAnsi="GHEA Grapalat"/>
          <w:i w:val="0"/>
          <w:lang w:val="af-ZA"/>
        </w:rPr>
      </w:pPr>
    </w:p>
    <w:p w14:paraId="1BA3313B" w14:textId="77777777" w:rsidR="008B73E5" w:rsidRPr="0093002B" w:rsidRDefault="008B73E5" w:rsidP="008B73E5">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Заказчик: </w:t>
      </w:r>
      <w:r w:rsidRPr="007F4EF6">
        <w:rPr>
          <w:rFonts w:ascii="Sylfaen" w:hAnsi="Sylfaen"/>
          <w:iCs/>
          <w:szCs w:val="18"/>
          <w:lang w:val="af-ZA"/>
        </w:rPr>
        <w:t xml:space="preserve">Сотрудники аппарата губернатора Гегаркуникской области </w:t>
      </w:r>
      <w:r w:rsidRPr="007F4EF6">
        <w:rPr>
          <w:rFonts w:ascii="Sylfaen" w:hAnsi="Sylfaen"/>
          <w:iCs/>
          <w:szCs w:val="18"/>
        </w:rPr>
        <w:t xml:space="preserve">Республики Армения </w:t>
      </w:r>
      <w:r w:rsidRPr="0093002B">
        <w:rPr>
          <w:rFonts w:ascii="GHEA Grapalat" w:hAnsi="GHEA Grapalat"/>
          <w:i w:val="0"/>
          <w:lang w:val="af-ZA"/>
        </w:rPr>
        <w:t xml:space="preserve">, расположенные по адресу: </w:t>
      </w:r>
      <w:r>
        <w:rPr>
          <w:rFonts w:ascii="GHEA Grapalat" w:hAnsi="GHEA Grapalat"/>
          <w:i w:val="0"/>
          <w:lang w:val="hy-AM"/>
        </w:rPr>
        <w:t xml:space="preserve">Центральная площадь, 7, Гавар . </w:t>
      </w:r>
      <w:r w:rsidRPr="0093002B">
        <w:rPr>
          <w:rFonts w:ascii="GHEA Grapalat" w:hAnsi="GHEA Grapalat"/>
          <w:i w:val="0"/>
          <w:lang w:val="af-ZA"/>
        </w:rPr>
        <w:t xml:space="preserve">объявляется </w:t>
      </w:r>
      <w:r>
        <w:rPr>
          <w:rFonts w:ascii="GHEA Grapalat" w:hAnsi="GHEA Grapalat"/>
          <w:i w:val="0"/>
          <w:lang w:val="hy-AM"/>
        </w:rPr>
        <w:t xml:space="preserve">о запросе на ценовое предложение </w:t>
      </w:r>
      <w:r w:rsidRPr="0093002B">
        <w:rPr>
          <w:rFonts w:ascii="GHEA Grapalat" w:hAnsi="GHEA Grapalat"/>
          <w:i w:val="0"/>
          <w:lang w:val="af-ZA"/>
        </w:rPr>
        <w:t xml:space="preserve">, который осуществляется в один этап через электронную систему закупок </w:t>
      </w:r>
      <w:r w:rsidRPr="0093002B">
        <w:rPr>
          <w:rFonts w:ascii="GHEA Grapalat" w:hAnsi="GHEA Grapalat"/>
          <w:i w:val="0"/>
          <w:lang w:val="af-ZA" w:eastAsia="ru-RU"/>
        </w:rPr>
        <w:t xml:space="preserve">Armeps ( </w:t>
      </w:r>
      <w:hyperlink r:id="rId8" w:history="1">
        <w:r w:rsidRPr="0093002B">
          <w:rPr>
            <w:rFonts w:ascii="GHEA Grapalat" w:hAnsi="GHEA Grapalat"/>
            <w:i w:val="0"/>
            <w:lang w:val="af-ZA" w:eastAsia="ru-RU"/>
          </w:rPr>
          <w:t xml:space="preserve">www.armeps.am </w:t>
        </w:r>
      </w:hyperlink>
      <w:r w:rsidRPr="0093002B">
        <w:rPr>
          <w:rFonts w:ascii="GHEA Grapalat" w:hAnsi="GHEA Grapalat"/>
          <w:i w:val="0"/>
          <w:lang w:val="af-ZA" w:eastAsia="ru-RU"/>
        </w:rPr>
        <w:t>) .</w:t>
      </w:r>
    </w:p>
    <w:p w14:paraId="3F27DFF8" w14:textId="77777777" w:rsidR="008B73E5" w:rsidRPr="0093002B" w:rsidRDefault="00A20B69" w:rsidP="008B73E5">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8B73E5" w:rsidRPr="0093002B">
        <w:rPr>
          <w:rFonts w:ascii="GHEA Grapalat" w:hAnsi="GHEA Grapalat"/>
          <w:i w:val="0"/>
          <w:lang w:val="af-ZA"/>
        </w:rPr>
        <w:t xml:space="preserve">В результате данной процедуры </w:t>
      </w:r>
      <w:bookmarkEnd w:id="0"/>
      <w:r w:rsidR="008B73E5" w:rsidRPr="0093002B">
        <w:rPr>
          <w:rFonts w:ascii="GHEA Grapalat" w:hAnsi="GHEA Grapalat"/>
          <w:i w:val="0"/>
          <w:lang w:val="hy-AM"/>
        </w:rPr>
        <w:t xml:space="preserve">выбранному </w:t>
      </w:r>
      <w:r w:rsidR="008B73E5" w:rsidRPr="0093002B">
        <w:rPr>
          <w:rFonts w:ascii="GHEA Grapalat" w:hAnsi="GHEA Grapalat"/>
          <w:i w:val="0"/>
          <w:lang w:val="af-ZA"/>
        </w:rPr>
        <w:t xml:space="preserve">участнику будет предложено подписать договор на выполнение </w:t>
      </w:r>
      <w:r w:rsidR="008B73E5">
        <w:rPr>
          <w:rFonts w:ascii="GHEA Grapalat" w:hAnsi="GHEA Grapalat"/>
          <w:i w:val="0"/>
          <w:lang w:val="hy-AM"/>
        </w:rPr>
        <w:t xml:space="preserve">строительных работ по текущей реконструкции административного здания Администрации Губернатора Республики Армения имени Гегаркуника </w:t>
      </w:r>
      <w:r w:rsidR="008B73E5" w:rsidRPr="0093002B">
        <w:rPr>
          <w:rFonts w:ascii="GHEA Grapalat" w:hAnsi="GHEA Grapalat"/>
          <w:i w:val="0"/>
          <w:lang w:val="af-ZA"/>
        </w:rPr>
        <w:t>(далее именуемый договор) в соответствии с установленной порядком.</w:t>
      </w:r>
    </w:p>
    <w:p w14:paraId="32F96A93" w14:textId="61601C3B" w:rsidR="00357D48" w:rsidRPr="0093002B" w:rsidRDefault="00642EFE" w:rsidP="008B73E5">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6E098CC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hyperlink r:id="rId9" w:history="1">
        <w:r w:rsidR="007E15A7" w:rsidRPr="0093002B">
          <w:rPr>
            <w:rFonts w:ascii="GHEA Grapalat" w:hAnsi="GHEA Grapalat"/>
            <w:i w:val="0"/>
            <w:lang w:val="af-ZA" w:eastAsia="ru-RU"/>
          </w:rPr>
          <w:t xml:space="preserve">через электронную систему закупок «Армепс» ( </w:t>
        </w:r>
        <w:r w:rsidR="00DB4CC7" w:rsidRPr="0093002B">
          <w:rPr>
            <w:rFonts w:ascii="GHEA Grapalat" w:hAnsi="GHEA Grapalat"/>
            <w:i w:val="0"/>
            <w:lang w:val="af-ZA" w:eastAsia="ru-RU"/>
          </w:rPr>
          <w:t xml:space="preserve">www.armeps.am ) до </w:t>
        </w:r>
      </w:hyperlink>
      <w:r w:rsidR="008B73E5">
        <w:rPr>
          <w:rFonts w:ascii="GHEA Grapalat" w:hAnsi="GHEA Grapalat"/>
          <w:i w:val="0"/>
          <w:u w:val="single"/>
          <w:lang w:val="af-ZA"/>
        </w:rPr>
        <w:t xml:space="preserve">12:00 7-го </w:t>
      </w:r>
      <w:r w:rsidR="005939DE" w:rsidRPr="0093002B">
        <w:rPr>
          <w:rFonts w:ascii="GHEA Grapalat" w:hAnsi="GHEA Grapalat"/>
          <w:i w:val="0"/>
          <w:lang w:val="af-ZA"/>
        </w:rPr>
        <w:t xml:space="preserve">дня </w:t>
      </w:r>
      <w:r w:rsidR="00357D48"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13F37C2" w14:textId="1B9C3C3A"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4E2FC6" w:rsidRPr="0093002B">
        <w:rPr>
          <w:rFonts w:ascii="GHEA Grapalat" w:hAnsi="GHEA Grapalat"/>
          <w:i w:val="0"/>
          <w:u w:val="single"/>
          <w:lang w:val="af-ZA"/>
        </w:rPr>
        <w:t xml:space="preserve">7-й </w:t>
      </w:r>
      <w:r w:rsidR="004E2FC6" w:rsidRPr="0093002B">
        <w:rPr>
          <w:rFonts w:ascii="GHEA Grapalat" w:hAnsi="GHEA Grapalat"/>
          <w:i w:val="0"/>
          <w:lang w:val="af-ZA"/>
        </w:rPr>
        <w:t>день со дня публикации данного объявления в 12:00.</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1888B2F9" w14:textId="77777777" w:rsidR="000812F9" w:rsidRPr="0093002B" w:rsidRDefault="000812F9" w:rsidP="00EF3662">
      <w:pPr>
        <w:pStyle w:val="a3"/>
        <w:spacing w:line="240" w:lineRule="auto"/>
        <w:rPr>
          <w:rFonts w:ascii="GHEA Grapalat" w:hAnsi="GHEA Grapalat"/>
          <w:i w:val="0"/>
          <w:lang w:val="hy-AM"/>
        </w:rPr>
      </w:pPr>
    </w:p>
    <w:p w14:paraId="61D6EB9D" w14:textId="77777777" w:rsidR="008B73E5" w:rsidRPr="0093002B" w:rsidRDefault="008B73E5" w:rsidP="008B73E5">
      <w:pPr>
        <w:pStyle w:val="a3"/>
        <w:spacing w:line="240" w:lineRule="auto"/>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Pr>
          <w:rFonts w:ascii="GHEA Grapalat" w:hAnsi="GHEA Grapalat"/>
          <w:i w:val="0"/>
          <w:lang w:val="hy-AM"/>
        </w:rPr>
        <w:t xml:space="preserve">Лилит Галакчян </w:t>
      </w:r>
      <w:r w:rsidRPr="0093002B">
        <w:rPr>
          <w:rFonts w:ascii="GHEA Grapalat" w:hAnsi="GHEA Grapalat"/>
          <w:i w:val="0"/>
          <w:lang w:val="af-ZA"/>
        </w:rPr>
        <w:t>.</w:t>
      </w:r>
    </w:p>
    <w:p w14:paraId="0D19DB14" w14:textId="77777777" w:rsidR="008B73E5" w:rsidRPr="0093002B" w:rsidRDefault="008B73E5" w:rsidP="008B73E5">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3F6371A" w14:textId="77777777" w:rsidR="008B73E5" w:rsidRPr="004E22CA" w:rsidRDefault="008B73E5" w:rsidP="008B73E5">
      <w:pPr>
        <w:pStyle w:val="a3"/>
        <w:spacing w:line="240" w:lineRule="auto"/>
        <w:rPr>
          <w:rFonts w:ascii="GHEA Grapalat" w:hAnsi="GHEA Grapalat"/>
          <w:i w:val="0"/>
          <w:u w:val="single"/>
          <w:lang w:val="hy-AM"/>
        </w:rPr>
      </w:pPr>
      <w:r w:rsidRPr="0093002B">
        <w:rPr>
          <w:rFonts w:ascii="GHEA Grapalat" w:hAnsi="GHEA Grapalat"/>
          <w:i w:val="0"/>
          <w:lang w:val="af-ZA"/>
        </w:rPr>
        <w:t xml:space="preserve">Телефон </w:t>
      </w:r>
      <w:r>
        <w:rPr>
          <w:rFonts w:ascii="GHEA Grapalat" w:hAnsi="GHEA Grapalat"/>
          <w:i w:val="0"/>
          <w:lang w:val="hy-AM"/>
        </w:rPr>
        <w:t>060-650-630</w:t>
      </w:r>
    </w:p>
    <w:p w14:paraId="07ACBA10" w14:textId="77777777" w:rsidR="008B73E5" w:rsidRPr="0093002B" w:rsidRDefault="008B73E5" w:rsidP="008B73E5">
      <w:pPr>
        <w:pStyle w:val="a3"/>
        <w:spacing w:line="240" w:lineRule="auto"/>
        <w:rPr>
          <w:rFonts w:ascii="GHEA Grapalat" w:hAnsi="GHEA Grapalat"/>
          <w:i w:val="0"/>
          <w:lang w:val="af-ZA"/>
        </w:rPr>
      </w:pPr>
    </w:p>
    <w:p w14:paraId="086AB495" w14:textId="77777777" w:rsidR="008B73E5" w:rsidRPr="0093002B" w:rsidRDefault="008B73E5" w:rsidP="008B73E5">
      <w:pPr>
        <w:pStyle w:val="a3"/>
        <w:spacing w:line="240" w:lineRule="auto"/>
        <w:rPr>
          <w:rFonts w:ascii="GHEA Grapalat" w:hAnsi="GHEA Grapalat"/>
          <w:i w:val="0"/>
          <w:u w:val="single"/>
          <w:lang w:val="af-ZA"/>
        </w:rPr>
      </w:pPr>
      <w:r w:rsidRPr="0093002B">
        <w:rPr>
          <w:rFonts w:ascii="GHEA Grapalat" w:hAnsi="GHEA Grapalat"/>
          <w:i w:val="0"/>
          <w:lang w:val="af-ZA"/>
        </w:rPr>
        <w:t xml:space="preserve">Электронная почта: </w:t>
      </w:r>
      <w:r>
        <w:rPr>
          <w:rFonts w:ascii="GHEA Grapalat" w:hAnsi="GHEA Grapalat"/>
          <w:i w:val="0"/>
          <w:u w:val="single"/>
          <w:lang w:val="af-ZA"/>
        </w:rPr>
        <w:t>glilit1981@mail.ru</w:t>
      </w:r>
    </w:p>
    <w:p w14:paraId="009E7786" w14:textId="77777777" w:rsidR="008B73E5" w:rsidRPr="0093002B" w:rsidRDefault="008B73E5" w:rsidP="008B73E5">
      <w:pPr>
        <w:pStyle w:val="a3"/>
        <w:spacing w:line="240" w:lineRule="auto"/>
        <w:rPr>
          <w:rFonts w:ascii="GHEA Grapalat" w:hAnsi="GHEA Grapalat"/>
          <w:i w:val="0"/>
          <w:lang w:val="af-ZA"/>
        </w:rPr>
      </w:pPr>
    </w:p>
    <w:p w14:paraId="5A5BF66B" w14:textId="77777777" w:rsidR="008B73E5" w:rsidRPr="0093002B" w:rsidRDefault="008B73E5" w:rsidP="008B73E5">
      <w:pPr>
        <w:pStyle w:val="a3"/>
        <w:spacing w:line="240" w:lineRule="auto"/>
        <w:rPr>
          <w:rFonts w:ascii="GHEA Grapalat" w:hAnsi="GHEA Grapalat"/>
          <w:i w:val="0"/>
          <w:lang w:val="af-ZA"/>
        </w:rPr>
      </w:pPr>
    </w:p>
    <w:p w14:paraId="15093D31" w14:textId="77777777" w:rsidR="008B73E5" w:rsidRPr="0093002B" w:rsidRDefault="008B73E5" w:rsidP="008B73E5">
      <w:pPr>
        <w:pStyle w:val="a3"/>
        <w:spacing w:line="240" w:lineRule="auto"/>
        <w:rPr>
          <w:rFonts w:ascii="GHEA Grapalat" w:hAnsi="GHEA Grapalat"/>
          <w:i w:val="0"/>
          <w:lang w:val="af-ZA"/>
        </w:rPr>
      </w:pPr>
    </w:p>
    <w:p w14:paraId="1E7D4955" w14:textId="77777777" w:rsidR="008B73E5" w:rsidRPr="004E22CA" w:rsidRDefault="008B73E5" w:rsidP="008B73E5">
      <w:pPr>
        <w:pStyle w:val="a3"/>
        <w:spacing w:line="240" w:lineRule="auto"/>
        <w:ind w:firstLine="0"/>
        <w:jc w:val="left"/>
        <w:rPr>
          <w:rFonts w:ascii="GHEA Grapalat" w:hAnsi="GHEA Grapalat"/>
          <w:i w:val="0"/>
          <w:lang w:val="af-ZA"/>
        </w:rPr>
      </w:pPr>
      <w:r w:rsidRPr="0093002B">
        <w:rPr>
          <w:rFonts w:ascii="GHEA Grapalat" w:hAnsi="GHEA Grapalat"/>
          <w:i w:val="0"/>
          <w:lang w:val="af-ZA"/>
        </w:rPr>
        <w:t xml:space="preserve">Заказчик: </w:t>
      </w:r>
      <w:r w:rsidRPr="004E22CA">
        <w:rPr>
          <w:rFonts w:ascii="GHEA Grapalat" w:hAnsi="GHEA Grapalat"/>
          <w:i w:val="0"/>
          <w:lang w:val="af-ZA"/>
        </w:rPr>
        <w:tab/>
        <w:t>Сотрудники аппарата губернатора Гегаркуникской области Республики Армения.</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Одобренный</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является</w:t>
      </w:r>
    </w:p>
    <w:p w14:paraId="1BC93D7F" w14:textId="474CAA49" w:rsidR="00096865" w:rsidRPr="0093002B" w:rsidRDefault="008B73E5"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 xml:space="preserve">Верховный Суд </w:t>
      </w:r>
      <w:r w:rsidR="002C0C50">
        <w:rPr>
          <w:rFonts w:ascii="GHEA Grapalat" w:hAnsi="GHEA Grapalat"/>
          <w:lang w:val="hy-AM"/>
        </w:rPr>
        <w:t>ՀՀ ԳՄ</w:t>
      </w:r>
      <w:r w:rsidR="002C0C50" w:rsidRPr="008B73E5">
        <w:rPr>
          <w:rFonts w:ascii="GHEA Grapalat" w:hAnsi="GHEA Grapalat"/>
          <w:lang w:val="af-ZA"/>
        </w:rPr>
        <w:t>-</w:t>
      </w:r>
      <w:r w:rsidR="002C0C50">
        <w:rPr>
          <w:rFonts w:ascii="GHEA Grapalat" w:hAnsi="GHEA Grapalat"/>
          <w:lang w:val="hy-AM"/>
        </w:rPr>
        <w:t>ԳՀԱՇՁԲ-2</w:t>
      </w:r>
      <w:r w:rsidR="002C0C50" w:rsidRPr="008B73E5">
        <w:rPr>
          <w:rFonts w:ascii="GHEA Grapalat" w:hAnsi="GHEA Grapalat"/>
          <w:lang w:val="af-ZA"/>
        </w:rPr>
        <w:t>6</w:t>
      </w:r>
      <w:r w:rsidR="002C0C50">
        <w:rPr>
          <w:rFonts w:ascii="GHEA Grapalat" w:hAnsi="GHEA Grapalat"/>
          <w:lang w:val="hy-AM"/>
        </w:rPr>
        <w:t>/27</w:t>
      </w:r>
      <w:r w:rsidR="002C0C50" w:rsidRPr="0093002B">
        <w:rPr>
          <w:rFonts w:ascii="GHEA Grapalat" w:hAnsi="GHEA Grapalat"/>
          <w:u w:val="single"/>
          <w:lang w:val="af-ZA"/>
        </w:rPr>
        <w:t xml:space="preserve"> </w:t>
      </w:r>
      <w:r w:rsidR="00096865" w:rsidRPr="0093002B">
        <w:rPr>
          <w:rFonts w:ascii="GHEA Grapalat" w:hAnsi="GHEA Grapalat" w:cs="Sylfaen"/>
          <w:i/>
          <w:sz w:val="20"/>
          <w:szCs w:val="20"/>
        </w:rPr>
        <w:t xml:space="preserve">с сопроводительным </w:t>
      </w:r>
      <w:r w:rsidR="00096865" w:rsidRPr="0093002B">
        <w:rPr>
          <w:rFonts w:ascii="GHEA Grapalat" w:hAnsi="GHEA Grapalat" w:cs="Times Armenian"/>
          <w:i/>
          <w:sz w:val="20"/>
          <w:szCs w:val="20"/>
        </w:rPr>
        <w:t>письмом</w:t>
      </w:r>
      <w:r w:rsidR="00096865" w:rsidRPr="0093002B">
        <w:rPr>
          <w:rFonts w:ascii="GHEA Grapalat" w:hAnsi="GHEA Grapalat" w:cs="Times Armenian"/>
          <w:i/>
          <w:sz w:val="20"/>
          <w:szCs w:val="20"/>
          <w:lang w:val="af-ZA"/>
        </w:rPr>
        <w:t xml:space="preserve"> </w:t>
      </w:r>
    </w:p>
    <w:p w14:paraId="1248E344" w14:textId="22272AB0" w:rsidR="00096865" w:rsidRPr="0093002B" w:rsidRDefault="008B73E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цитата</w:t>
      </w:r>
      <w:r w:rsidRPr="008B73E5">
        <w:rPr>
          <w:rFonts w:ascii="GHEA Grapalat" w:hAnsi="GHEA Grapalat" w:cs="Sylfaen"/>
          <w:i/>
          <w:sz w:val="20"/>
          <w:szCs w:val="20"/>
          <w:lang w:val="af-ZA"/>
        </w:rPr>
        <w:t xml:space="preserve"> </w:t>
      </w:r>
      <w:r>
        <w:rPr>
          <w:rFonts w:ascii="GHEA Grapalat" w:hAnsi="GHEA Grapalat" w:cs="Sylfaen"/>
          <w:i/>
          <w:sz w:val="20"/>
          <w:szCs w:val="20"/>
        </w:rPr>
        <w:t>опрос</w:t>
      </w:r>
      <w:r w:rsidRPr="008B73E5">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оценочная </w:t>
      </w:r>
      <w:r w:rsidR="00096865" w:rsidRPr="0093002B">
        <w:rPr>
          <w:rFonts w:ascii="GHEA Grapalat" w:hAnsi="GHEA Grapalat" w:cs="Sylfaen"/>
          <w:i/>
          <w:sz w:val="20"/>
          <w:szCs w:val="20"/>
        </w:rPr>
        <w:t>комиссия</w:t>
      </w:r>
    </w:p>
    <w:p w14:paraId="11436F0A" w14:textId="1F57162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2026. </w:t>
      </w:r>
      <w:r w:rsidR="005C6159" w:rsidRPr="0093002B">
        <w:rPr>
          <w:rFonts w:ascii="GHEA Grapalat" w:hAnsi="GHEA Grapalat" w:cs="Times Armenian"/>
          <w:i/>
          <w:sz w:val="20"/>
          <w:szCs w:val="20"/>
          <w:lang w:val="af-ZA"/>
        </w:rPr>
        <w:t xml:space="preserve">1 </w:t>
      </w:r>
      <w:r w:rsidRPr="0093002B">
        <w:rPr>
          <w:rFonts w:ascii="GHEA Grapalat" w:hAnsi="GHEA Grapalat" w:cs="Sylfaen"/>
          <w:i/>
          <w:sz w:val="20"/>
          <w:szCs w:val="20"/>
        </w:rPr>
        <w:t>7</w:t>
      </w:r>
      <w:r w:rsidR="002C0C50">
        <w:rPr>
          <w:rFonts w:ascii="GHEA Grapalat" w:hAnsi="GHEA Grapalat" w:cs="Sylfaen"/>
          <w:i/>
          <w:sz w:val="20"/>
          <w:szCs w:val="20"/>
          <w:lang w:val="en-US"/>
        </w:rPr>
        <w:t xml:space="preserve"> </w:t>
      </w:r>
      <w:r w:rsidR="002C0C50" w:rsidRPr="0093002B">
        <w:rPr>
          <w:rFonts w:ascii="GHEA Grapalat" w:hAnsi="GHEA Grapalat" w:cs="Times Armenian"/>
          <w:i/>
          <w:sz w:val="20"/>
          <w:szCs w:val="20"/>
          <w:lang w:val="af-ZA"/>
        </w:rPr>
        <w:t>марта</w:t>
      </w:r>
      <w:r w:rsidRPr="0093002B">
        <w:rPr>
          <w:rFonts w:ascii="GHEA Grapalat" w:hAnsi="GHEA Grapalat" w:cs="Times Armenian"/>
          <w:i/>
          <w:sz w:val="20"/>
          <w:szCs w:val="20"/>
          <w:vertAlign w:val="subscript"/>
          <w:lang w:val="af-ZA"/>
        </w:rPr>
        <w:t xml:space="preserve"> </w:t>
      </w:r>
      <w:r w:rsidR="008B73E5" w:rsidRPr="008B73E5">
        <w:rPr>
          <w:rFonts w:ascii="GHEA Grapalat" w:hAnsi="GHEA Grapalat"/>
          <w:i/>
          <w:lang w:val="af-ZA"/>
        </w:rPr>
        <w:t xml:space="preserve">Решением </w:t>
      </w:r>
      <w:r w:rsidR="005C6159" w:rsidRPr="0093002B">
        <w:rPr>
          <w:rFonts w:ascii="GHEA Grapalat" w:hAnsi="GHEA Grapalat" w:cs="Times Armenian"/>
          <w:i/>
          <w:sz w:val="20"/>
          <w:szCs w:val="20"/>
          <w:lang w:val="af-ZA"/>
        </w:rPr>
        <w:t>N27</w:t>
      </w:r>
      <w:r w:rsidRPr="0093002B">
        <w:rPr>
          <w:rFonts w:ascii="GHEA Grapalat" w:hAnsi="GHEA Grapalat" w:cs="Sylfaen"/>
          <w:i/>
          <w:sz w:val="20"/>
          <w:szCs w:val="20"/>
        </w:rPr>
        <w:t>​</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1BF6360" w14:textId="77777777" w:rsidR="008B73E5" w:rsidRPr="004E22CA" w:rsidRDefault="008B73E5" w:rsidP="008B73E5">
      <w:pPr>
        <w:pStyle w:val="a3"/>
        <w:spacing w:line="240" w:lineRule="auto"/>
        <w:ind w:firstLine="0"/>
        <w:jc w:val="center"/>
        <w:rPr>
          <w:rFonts w:ascii="GHEA Grapalat" w:hAnsi="GHEA Grapalat"/>
          <w:i w:val="0"/>
          <w:lang w:val="af-ZA"/>
        </w:rPr>
      </w:pPr>
      <w:r w:rsidRPr="004E22CA">
        <w:rPr>
          <w:rFonts w:ascii="GHEA Grapalat" w:hAnsi="GHEA Grapalat"/>
          <w:i w:val="0"/>
          <w:lang w:val="af-ZA"/>
        </w:rPr>
        <w:t>Администрация губернатора Гегаркуникской области Республики Армения</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2B88B409" w14:textId="2BF005EC" w:rsidR="00096865" w:rsidRPr="0093002B" w:rsidRDefault="002C0C50" w:rsidP="00EF3662">
      <w:pPr>
        <w:pStyle w:val="aa"/>
        <w:ind w:right="-7" w:firstLine="567"/>
        <w:jc w:val="center"/>
        <w:rPr>
          <w:rFonts w:ascii="GHEA Grapalat" w:hAnsi="GHEA Grapalat" w:cs="Sylfaen"/>
          <w:lang w:val="af-ZA"/>
        </w:rPr>
      </w:pPr>
      <w:r w:rsidRPr="002C0C50">
        <w:rPr>
          <w:rFonts w:ascii="GHEA Grapalat" w:hAnsi="GHEA Grapalat" w:cs="Sylfaen"/>
        </w:rPr>
        <w:t>ПРИГЛАШЕНИЕ</w:t>
      </w: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8A6D5E9" w14:textId="77777777" w:rsidR="008B73E5" w:rsidRPr="0093002B" w:rsidRDefault="008B73E5" w:rsidP="008B73E5">
      <w:pPr>
        <w:pStyle w:val="a3"/>
        <w:spacing w:line="240" w:lineRule="auto"/>
        <w:ind w:firstLine="0"/>
        <w:jc w:val="center"/>
        <w:rPr>
          <w:rFonts w:ascii="GHEA Grapalat" w:hAnsi="GHEA Grapalat"/>
          <w:szCs w:val="22"/>
          <w:lang w:val="af-ZA"/>
        </w:rPr>
      </w:pPr>
      <w:r w:rsidRPr="004E22CA">
        <w:rPr>
          <w:rFonts w:ascii="GHEA Grapalat" w:hAnsi="GHEA Grapalat" w:cs="Sylfaen"/>
        </w:rPr>
        <w:t>Армения</w:t>
      </w:r>
      <w:r w:rsidRPr="00D85C6E">
        <w:rPr>
          <w:rFonts w:ascii="GHEA Grapalat" w:hAnsi="GHEA Grapalat" w:cs="Sylfaen"/>
          <w:lang w:val="af-ZA"/>
        </w:rPr>
        <w:t xml:space="preserve"> </w:t>
      </w:r>
      <w:r w:rsidRPr="004E22CA">
        <w:rPr>
          <w:rFonts w:ascii="GHEA Grapalat" w:hAnsi="GHEA Grapalat" w:cs="Sylfaen"/>
        </w:rPr>
        <w:t>КРАСИВЫЙ</w:t>
      </w:r>
      <w:r w:rsidRPr="00D85C6E">
        <w:rPr>
          <w:rFonts w:ascii="GHEA Grapalat" w:hAnsi="GHEA Grapalat" w:cs="Sylfaen"/>
          <w:lang w:val="af-ZA"/>
        </w:rPr>
        <w:t xml:space="preserve"> </w:t>
      </w:r>
      <w:r w:rsidRPr="004E22CA">
        <w:rPr>
          <w:rFonts w:ascii="GHEA Grapalat" w:hAnsi="GHEA Grapalat" w:cs="Sylfaen"/>
        </w:rPr>
        <w:t>ГУБЕРНАТОР</w:t>
      </w:r>
      <w:r w:rsidRPr="00D85C6E">
        <w:rPr>
          <w:rFonts w:ascii="GHEA Grapalat" w:hAnsi="GHEA Grapalat" w:cs="Sylfaen"/>
          <w:lang w:val="af-ZA"/>
        </w:rPr>
        <w:t xml:space="preserve"> </w:t>
      </w:r>
      <w:r w:rsidRPr="004E22CA">
        <w:rPr>
          <w:rFonts w:ascii="GHEA Grapalat" w:hAnsi="GHEA Grapalat" w:cs="Sylfaen"/>
        </w:rPr>
        <w:t>ПЕРСОНАЛ</w:t>
      </w:r>
      <w:r w:rsidRPr="00D85C6E">
        <w:rPr>
          <w:rFonts w:ascii="GHEA Grapalat" w:hAnsi="GHEA Grapalat" w:cs="Sylfaen"/>
          <w:lang w:val="af-ZA"/>
        </w:rPr>
        <w:t xml:space="preserve"> </w:t>
      </w:r>
      <w:r w:rsidRPr="0093002B">
        <w:rPr>
          <w:rFonts w:ascii="GHEA Grapalat" w:hAnsi="GHEA Grapalat" w:cs="Sylfaen"/>
        </w:rPr>
        <w:t>ПОТРЕБНОСТИ</w:t>
      </w:r>
      <w:r w:rsidRPr="00D85C6E">
        <w:rPr>
          <w:rFonts w:ascii="GHEA Grapalat" w:hAnsi="GHEA Grapalat" w:cs="Sylfaen"/>
          <w:lang w:val="af-ZA"/>
        </w:rPr>
        <w:t xml:space="preserve"> </w:t>
      </w:r>
      <w:r w:rsidRPr="0093002B">
        <w:rPr>
          <w:rFonts w:ascii="GHEA Grapalat" w:hAnsi="GHEA Grapalat" w:cs="Sylfaen"/>
        </w:rPr>
        <w:t xml:space="preserve">ДЛЯ: В </w:t>
      </w:r>
      <w:r w:rsidRPr="00D85C6E">
        <w:rPr>
          <w:rFonts w:ascii="GHEA Grapalat" w:hAnsi="GHEA Grapalat" w:cs="Sylfaen"/>
          <w:lang w:val="af-ZA"/>
        </w:rPr>
        <w:t xml:space="preserve">ЦЕЛЯХ </w:t>
      </w:r>
      <w:r w:rsidRPr="0093002B">
        <w:rPr>
          <w:rFonts w:ascii="GHEA Grapalat" w:hAnsi="GHEA Grapalat"/>
          <w:i w:val="0"/>
          <w:lang w:val="af-ZA"/>
        </w:rPr>
        <w:t xml:space="preserve">ВЫПОЛНЕНИЯ </w:t>
      </w:r>
      <w:r>
        <w:rPr>
          <w:rFonts w:ascii="GHEA Grapalat" w:hAnsi="GHEA Grapalat"/>
          <w:i w:val="0"/>
          <w:lang w:val="hy-AM"/>
        </w:rPr>
        <w:t xml:space="preserve">СТРОИТЕЛЬНЫХ РАБОТ ПО РЕМОНТУ АДМИНИСТРАТИВНОГО ЗДАНИЯ АДМИНИСТРАТИВНОГО СОТРУДНИКА ГЕГХАРКУНИКСКОГО ОБЛАСТИ ГУБЕРНАТОРА </w:t>
      </w:r>
      <w:proofErr w:type="gramStart"/>
      <w:r w:rsidRPr="0093002B">
        <w:rPr>
          <w:rFonts w:ascii="GHEA Grapalat" w:hAnsi="GHEA Grapalat" w:cs="Sylfaen"/>
        </w:rPr>
        <w:t>ОБЛАСТИ</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ОБЪЯВЛЕНО</w:t>
      </w:r>
      <w:proofErr w:type="gramEnd"/>
      <w:r w:rsidRPr="0093002B">
        <w:rPr>
          <w:rFonts w:ascii="GHEA Grapalat" w:hAnsi="GHEA Grapalat" w:cs="Times Armenian"/>
          <w:lang w:val="af-ZA"/>
        </w:rPr>
        <w:t xml:space="preserve"> </w:t>
      </w:r>
      <w:r>
        <w:rPr>
          <w:rFonts w:ascii="GHEA Grapalat" w:hAnsi="GHEA Grapalat" w:cs="Sylfaen"/>
        </w:rPr>
        <w:t>ОЦЕНКА</w:t>
      </w:r>
      <w:r w:rsidRPr="004E22CA">
        <w:rPr>
          <w:rFonts w:ascii="GHEA Grapalat" w:hAnsi="GHEA Grapalat" w:cs="Sylfaen"/>
          <w:lang w:val="af-ZA"/>
        </w:rPr>
        <w:t xml:space="preserve"> </w:t>
      </w:r>
      <w:r>
        <w:rPr>
          <w:rFonts w:ascii="GHEA Grapalat" w:hAnsi="GHEA Grapalat" w:cs="Sylfaen"/>
        </w:rPr>
        <w:t>ВОПРОСНИК</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Дорогой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участник</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до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изготовление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представление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пожалуйста</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мы</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подробно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изучать</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этот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приглашение </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потому 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 приглашению</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непоследовательный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предмет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являются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rPr>
          <w:t xml:space="preserve">Электронный </w:t>
        </w:r>
        <w:r w:rsidRPr="0093002B">
          <w:rPr>
            <w:rFonts w:ascii="GHEA Grapalat" w:hAnsi="GHEA Grapalat" w:cs="Sylfaen"/>
            <w:i/>
            <w:sz w:val="22"/>
            <w:szCs w:val="22"/>
            <w:lang w:val="af-ZA"/>
          </w:rPr>
          <w:t xml:space="preserve">Армепс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система</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пользователь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Экономический"</w:t>
        </w:r>
        <w:r w:rsidRPr="0093002B">
          <w:rPr>
            <w:rFonts w:ascii="GHEA Grapalat" w:hAnsi="GHEA Grapalat" w:cs="Sylfaen"/>
            <w:i/>
            <w:sz w:val="22"/>
            <w:szCs w:val="22"/>
            <w:lang w:val="af-ZA"/>
          </w:rPr>
          <w:t xml:space="preserve"> Руководство </w:t>
        </w:r>
        <w:r w:rsidRPr="0093002B">
          <w:rPr>
            <w:rFonts w:ascii="GHEA Grapalat" w:hAnsi="GHEA Grapalat" w:cs="Sylfaen"/>
            <w:i/>
            <w:sz w:val="22"/>
            <w:szCs w:val="22"/>
          </w:rPr>
          <w:t>оператора .​</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14"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15"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16"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59C395FD" w14:textId="77777777" w:rsidR="00C3781A" w:rsidRPr="00247431" w:rsidRDefault="00C3781A" w:rsidP="00C3781A">
      <w:pPr>
        <w:pStyle w:val="a3"/>
        <w:spacing w:line="240" w:lineRule="auto"/>
        <w:ind w:firstLine="0"/>
        <w:jc w:val="center"/>
        <w:rPr>
          <w:rFonts w:ascii="GHEA Grapalat" w:hAnsi="GHEA Grapalat"/>
          <w:i w:val="0"/>
          <w:lang w:val="af-ZA"/>
        </w:rPr>
      </w:pPr>
      <w:r w:rsidRPr="00247431">
        <w:rPr>
          <w:rFonts w:ascii="GHEA Grapalat" w:hAnsi="GHEA Grapalat"/>
          <w:i w:val="0"/>
          <w:lang w:val="af-ZA"/>
        </w:rPr>
        <w:t xml:space="preserve">Объявлено </w:t>
      </w:r>
      <w:r w:rsidRPr="00247431">
        <w:rPr>
          <w:rFonts w:ascii="GHEA Grapalat" w:hAnsi="GHEA Grapalat"/>
          <w:lang w:val="af-ZA"/>
        </w:rPr>
        <w:t xml:space="preserve">приглашение </w:t>
      </w:r>
      <w:r w:rsidRPr="00247431">
        <w:rPr>
          <w:rFonts w:ascii="GHEA Grapalat" w:hAnsi="GHEA Grapalat"/>
          <w:i w:val="0"/>
          <w:lang w:val="hy-AM"/>
        </w:rPr>
        <w:t xml:space="preserve">к заполнению анкеты для оценки квалификации кандидатов </w:t>
      </w:r>
      <w:r w:rsidRPr="00247431">
        <w:rPr>
          <w:rFonts w:ascii="GHEA Grapalat" w:hAnsi="GHEA Grapalat"/>
          <w:lang w:val="af-ZA"/>
        </w:rPr>
        <w:t xml:space="preserve">на выполнение </w:t>
      </w:r>
      <w:r w:rsidRPr="00247431">
        <w:rPr>
          <w:rFonts w:ascii="GHEA Grapalat" w:hAnsi="GHEA Grapalat"/>
          <w:i w:val="0"/>
          <w:lang w:val="hy-AM"/>
        </w:rPr>
        <w:t xml:space="preserve">строительных работ по текущему ремонту административного здания аппарата губернатора Гегаркуникской области Республики </w:t>
      </w:r>
      <w:r w:rsidRPr="00247431">
        <w:rPr>
          <w:rFonts w:ascii="GHEA Grapalat" w:hAnsi="GHEA Grapalat"/>
          <w:i w:val="0"/>
          <w:lang w:val="af-ZA"/>
        </w:rPr>
        <w:t>.</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w:t>
      </w:r>
      <w:r w:rsidRPr="0093002B">
        <w:rPr>
          <w:rFonts w:ascii="GHEA Grapalat" w:hAnsi="GHEA Grapalat" w:cs="Times Armenian"/>
          <w:sz w:val="20"/>
          <w:lang w:val="af-ZA"/>
        </w:rPr>
        <w:t xml:space="preserve">и условия предоставления подтверждения </w:t>
      </w:r>
      <w:r w:rsidRPr="0093002B">
        <w:rPr>
          <w:rFonts w:ascii="GHEA Grapalat" w:hAnsi="GHEA Grapalat" w:cs="Sylfaen"/>
          <w:sz w:val="20"/>
        </w:rPr>
        <w:t>квалификации в случае признания участника отобранным.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3F5DEB45"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A5C9A61"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8B73E5">
        <w:rPr>
          <w:rFonts w:ascii="GHEA Grapalat" w:hAnsi="GHEA Grapalat" w:cs="Sylfaen"/>
          <w:b/>
          <w:sz w:val="20"/>
        </w:rPr>
        <w:t>ОЦЕНКА</w:t>
      </w:r>
      <w:r w:rsidR="008B73E5" w:rsidRPr="00970B71">
        <w:rPr>
          <w:rFonts w:ascii="GHEA Grapalat" w:hAnsi="GHEA Grapalat" w:cs="Sylfaen"/>
          <w:b/>
          <w:sz w:val="20"/>
          <w:lang w:val="af-ZA"/>
        </w:rPr>
        <w:t xml:space="preserve"> </w:t>
      </w:r>
      <w:proofErr w:type="gramStart"/>
      <w:r w:rsidR="008B73E5">
        <w:rPr>
          <w:rFonts w:ascii="GHEA Grapalat" w:hAnsi="GHEA Grapalat" w:cs="Sylfaen"/>
          <w:b/>
          <w:sz w:val="20"/>
        </w:rPr>
        <w:t>ВОПРОСНИК</w:t>
      </w:r>
      <w:r w:rsidR="008B73E5" w:rsidRPr="00970B71">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 xml:space="preserve">Общие </w:t>
      </w:r>
      <w:proofErr w:type="gramStart"/>
      <w:r w:rsidRPr="0093002B">
        <w:rPr>
          <w:rFonts w:ascii="GHEA Grapalat" w:hAnsi="GHEA Grapalat" w:cs="Sylfaen"/>
          <w:sz w:val="20"/>
        </w:rPr>
        <w:t>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3A55AC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C3781A">
        <w:rPr>
          <w:rFonts w:ascii="GHEA Grapalat" w:hAnsi="GHEA Grapalat"/>
          <w:lang w:val="hy-AM"/>
        </w:rPr>
        <w:t xml:space="preserve">Верховный Суд </w:t>
      </w:r>
      <w:r w:rsidR="002C0C50">
        <w:rPr>
          <w:rFonts w:ascii="GHEA Grapalat" w:hAnsi="GHEA Grapalat"/>
          <w:lang w:val="hy-AM"/>
        </w:rPr>
        <w:t>ՀՀ ԳՄ</w:t>
      </w:r>
      <w:r w:rsidR="002C0C50" w:rsidRPr="008B73E5">
        <w:rPr>
          <w:rFonts w:ascii="GHEA Grapalat" w:hAnsi="GHEA Grapalat"/>
          <w:lang w:val="af-ZA"/>
        </w:rPr>
        <w:t>-</w:t>
      </w:r>
      <w:r w:rsidR="002C0C50">
        <w:rPr>
          <w:rFonts w:ascii="GHEA Grapalat" w:hAnsi="GHEA Grapalat"/>
          <w:lang w:val="hy-AM"/>
        </w:rPr>
        <w:t>ԳՀԱՇՁԲ-2</w:t>
      </w:r>
      <w:r w:rsidR="002C0C50" w:rsidRPr="008B73E5">
        <w:rPr>
          <w:rFonts w:ascii="GHEA Grapalat" w:hAnsi="GHEA Grapalat"/>
          <w:lang w:val="af-ZA"/>
        </w:rPr>
        <w:t>6</w:t>
      </w:r>
      <w:r w:rsidR="002C0C50">
        <w:rPr>
          <w:rFonts w:ascii="GHEA Grapalat" w:hAnsi="GHEA Grapalat"/>
          <w:lang w:val="hy-AM"/>
        </w:rPr>
        <w:t>/27</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8B73E5">
        <w:rPr>
          <w:rFonts w:ascii="GHEA Grapalat" w:hAnsi="GHEA Grapalat" w:cs="Sylfaen"/>
          <w:sz w:val="20"/>
        </w:rPr>
        <w:t>цитата</w:t>
      </w:r>
      <w:r w:rsidR="008B73E5" w:rsidRPr="008B73E5">
        <w:rPr>
          <w:rFonts w:ascii="GHEA Grapalat" w:hAnsi="GHEA Grapalat" w:cs="Sylfaen"/>
          <w:sz w:val="20"/>
          <w:lang w:val="af-ZA"/>
        </w:rPr>
        <w:t xml:space="preserve"> </w:t>
      </w:r>
      <w:r w:rsidR="008B73E5">
        <w:rPr>
          <w:rFonts w:ascii="GHEA Grapalat" w:hAnsi="GHEA Grapalat" w:cs="Sylfaen"/>
          <w:sz w:val="20"/>
        </w:rPr>
        <w:t>опрос</w:t>
      </w:r>
      <w:r w:rsidR="008B73E5" w:rsidRPr="008B73E5">
        <w:rPr>
          <w:rFonts w:ascii="GHEA Grapalat" w:hAnsi="GHEA Grapalat" w:cs="Sylfaen"/>
          <w:sz w:val="20"/>
          <w:lang w:val="af-ZA"/>
        </w:rPr>
        <w:t xml:space="preserve"> </w:t>
      </w:r>
      <w:proofErr w:type="gramStart"/>
      <w:r w:rsidRPr="0093002B">
        <w:rPr>
          <w:rFonts w:ascii="GHEA Grapalat" w:hAnsi="GHEA Grapalat" w:cs="Times Armenian"/>
          <w:sz w:val="20"/>
          <w:lang w:val="af-ZA"/>
        </w:rPr>
        <w:t xml:space="preserve">( </w:t>
      </w:r>
      <w:r w:rsidRPr="0093002B">
        <w:rPr>
          <w:rFonts w:ascii="GHEA Grapalat" w:hAnsi="GHEA Grapalat" w:cs="Sylfaen"/>
          <w:sz w:val="20"/>
        </w:rPr>
        <w:t>далее</w:t>
      </w:r>
      <w:proofErr w:type="gramEnd"/>
      <w:r w:rsidRPr="0093002B">
        <w:rPr>
          <w:rFonts w:ascii="GHEA Grapalat" w:hAnsi="GHEA Grapalat" w:cs="Sylfaen"/>
          <w:sz w:val="20"/>
        </w:rPr>
        <w:t xml:space="preserve"> именуемое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текущим </w:t>
      </w:r>
      <w:r w:rsidRPr="0093002B">
        <w:rPr>
          <w:rFonts w:ascii="GHEA Grapalat" w:hAnsi="GHEA Grapalat" w:cs="Times Armenian"/>
          <w:sz w:val="20"/>
        </w:rPr>
        <w:t xml:space="preserve">» </w:t>
      </w:r>
      <w:r w:rsidRPr="0093002B">
        <w:rPr>
          <w:rFonts w:ascii="GHEA Grapalat" w:hAnsi="GHEA Grapalat" w:cs="Sylfaen"/>
          <w:sz w:val="20"/>
        </w:rPr>
        <w:t xml:space="preserve">заявлением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32BB83C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Pr="0093002B">
        <w:rPr>
          <w:rFonts w:ascii="GHEA Grapalat" w:hAnsi="GHEA Grapalat" w:cs="Sylfaen"/>
          <w:sz w:val="20"/>
        </w:rPr>
        <w:t xml:space="preserve">Под </w:t>
      </w:r>
      <w:r w:rsidR="00C3781A">
        <w:rPr>
          <w:rFonts w:ascii="GHEA Grapalat" w:hAnsi="GHEA Grapalat" w:cs="Times Armenian"/>
          <w:sz w:val="20"/>
          <w:lang w:val="hy-AM"/>
        </w:rPr>
        <w:t xml:space="preserve">руководством сотрудников администрации Губернатора Гегаркуникской области Республики Армения </w:t>
      </w:r>
      <w:r w:rsidR="00C3781A"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именуемого </w:t>
      </w:r>
      <w:r w:rsidR="00A00E74" w:rsidRPr="0093002B">
        <w:rPr>
          <w:rFonts w:ascii="GHEA Grapalat" w:hAnsi="GHEA Grapalat" w:cs="Sylfaen"/>
          <w:sz w:val="20"/>
        </w:rPr>
        <w:t xml:space="preserve">Заказчиком </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2C0C50">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2C0C5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2C0C50">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2C0C50">
        <w:rPr>
          <w:rFonts w:ascii="GHEA Grapalat" w:hAnsi="GHEA Grapalat" w:cs="Sylfaen"/>
          <w:szCs w:val="24"/>
          <w:lang w:val="ru-RU"/>
        </w:rPr>
        <w:t>текущий</w:t>
      </w:r>
      <w:r w:rsidRPr="0093002B">
        <w:rPr>
          <w:rFonts w:ascii="GHEA Grapalat" w:hAnsi="GHEA Grapalat" w:cs="Sylfaen"/>
          <w:szCs w:val="24"/>
        </w:rPr>
        <w:t xml:space="preserve"> </w:t>
      </w:r>
      <w:r w:rsidRPr="002C0C50">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2C0C50">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2C0C50">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2C0C50">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2C0C5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2C0C50">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2C0C50">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2C0C50">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2525EC9" w14:textId="77777777" w:rsidR="00C3781A" w:rsidRPr="0093002B" w:rsidRDefault="00A81DD5" w:rsidP="00C3781A">
      <w:pPr>
        <w:pStyle w:val="23"/>
        <w:spacing w:line="240" w:lineRule="auto"/>
        <w:ind w:firstLine="567"/>
        <w:rPr>
          <w:rFonts w:ascii="GHEA Grapalat" w:hAnsi="GHEA Grapalat"/>
        </w:rPr>
      </w:pPr>
      <w:r w:rsidRPr="0093002B">
        <w:rPr>
          <w:rFonts w:ascii="GHEA Grapalat" w:hAnsi="GHEA Grapalat"/>
        </w:rPr>
        <w:t xml:space="preserve">Адрес электронной почты секретаря оценочной комиссии: </w:t>
      </w:r>
      <w:r w:rsidR="00C3781A">
        <w:rPr>
          <w:rFonts w:ascii="GHEA Grapalat" w:hAnsi="GHEA Grapalat"/>
          <w:sz w:val="24"/>
          <w:szCs w:val="24"/>
        </w:rPr>
        <w:t>glilit1981@mail.ru</w:t>
      </w:r>
    </w:p>
    <w:p w14:paraId="57840D8B" w14:textId="10212342" w:rsidR="00096865" w:rsidRPr="0093002B" w:rsidRDefault="00F5653D" w:rsidP="00C3781A">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302044C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1.1 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существование</w:t>
      </w:r>
      <w:r w:rsidR="00096865" w:rsidRPr="0093002B">
        <w:rPr>
          <w:rFonts w:ascii="GHEA Grapalat" w:hAnsi="GHEA Grapalat" w:cs="Sylfaen"/>
          <w:i w:val="0"/>
          <w:lang w:val="af-ZA"/>
        </w:rPr>
        <w:t xml:space="preserve">  </w:t>
      </w:r>
      <w:r w:rsidR="00E177AA" w:rsidRPr="0093002B">
        <w:rPr>
          <w:rFonts w:ascii="GHEA Grapalat" w:hAnsi="GHEA Grapalat" w:cs="Sylfaen"/>
          <w:i w:val="0"/>
        </w:rPr>
        <w:t>Потребности</w:t>
      </w:r>
      <w:proofErr w:type="gramEnd"/>
      <w:r w:rsidR="00E177AA" w:rsidRPr="0093002B">
        <w:rPr>
          <w:rFonts w:ascii="GHEA Grapalat" w:hAnsi="GHEA Grapalat" w:cs="Sylfaen"/>
          <w:i w:val="0"/>
        </w:rPr>
        <w:t xml:space="preserve"> </w:t>
      </w:r>
      <w:r w:rsidR="00E177AA" w:rsidRPr="007F4EF6">
        <w:rPr>
          <w:rFonts w:ascii="Sylfaen" w:hAnsi="Sylfaen"/>
          <w:b/>
          <w:bCs/>
          <w:i w:val="0"/>
          <w:szCs w:val="18"/>
          <w:lang w:val="af-ZA"/>
        </w:rPr>
        <w:t xml:space="preserve">сотрудников Губернатора Гегаркуникской области </w:t>
      </w:r>
      <w:r w:rsidR="00E177AA" w:rsidRPr="007F4EF6">
        <w:rPr>
          <w:rFonts w:ascii="Sylfaen" w:hAnsi="Sylfaen"/>
          <w:b/>
          <w:bCs/>
          <w:i w:val="0"/>
          <w:szCs w:val="18"/>
        </w:rPr>
        <w:t>Республики Армения</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 xml:space="preserve">на закупку </w:t>
      </w:r>
      <w:r w:rsidR="00E177AA" w:rsidRPr="0093002B">
        <w:rPr>
          <w:rFonts w:ascii="GHEA Grapalat" w:hAnsi="GHEA Grapalat"/>
          <w:i w:val="0"/>
          <w:lang w:val="af-ZA"/>
        </w:rPr>
        <w:t xml:space="preserve">строительных </w:t>
      </w:r>
      <w:r w:rsidR="00E177AA">
        <w:rPr>
          <w:rFonts w:ascii="GHEA Grapalat" w:hAnsi="GHEA Grapalat"/>
          <w:i w:val="0"/>
          <w:lang w:val="hy-AM"/>
        </w:rPr>
        <w:t xml:space="preserve">работ для текущей реконструкции административного здания Администрации Губернатора Республики Армения имени Гегаркуника </w:t>
      </w:r>
      <w:r w:rsidR="00096865" w:rsidRPr="0093002B">
        <w:rPr>
          <w:rFonts w:ascii="GHEA Grapalat" w:hAnsi="GHEA Grapalat" w:cs="Times Armenian"/>
          <w:i w:val="0"/>
          <w:lang w:val="af-ZA"/>
        </w:rPr>
        <w:t xml:space="preserve">( </w:t>
      </w:r>
      <w:r w:rsidR="00096865" w:rsidRPr="0093002B">
        <w:rPr>
          <w:rFonts w:ascii="GHEA Grapalat" w:hAnsi="GHEA Grapalat"/>
          <w:i w:val="0"/>
        </w:rPr>
        <w:t xml:space="preserve">далее также именуемые работами) </w:t>
      </w:r>
      <w:r w:rsidR="00C43524" w:rsidRPr="0093002B">
        <w:rPr>
          <w:rFonts w:ascii="GHEA Grapalat" w:hAnsi="GHEA Grapalat"/>
          <w:i w:val="0"/>
          <w:lang w:val="af-ZA"/>
        </w:rPr>
        <w:t xml:space="preserve">, </w:t>
      </w:r>
      <w:r w:rsidR="00096865" w:rsidRPr="0093002B">
        <w:rPr>
          <w:rFonts w:ascii="GHEA Grapalat" w:hAnsi="GHEA Grapalat"/>
          <w:i w:val="0"/>
        </w:rPr>
        <w:t>которая</w:t>
      </w:r>
      <w:r w:rsidR="00096865" w:rsidRPr="0093002B">
        <w:rPr>
          <w:rFonts w:ascii="GHEA Grapalat" w:hAnsi="GHEA Grapalat"/>
          <w:i w:val="0"/>
          <w:lang w:val="af-ZA"/>
        </w:rPr>
        <w:t xml:space="preserve"> </w:t>
      </w:r>
      <w:r w:rsidR="00096865" w:rsidRPr="0093002B">
        <w:rPr>
          <w:rFonts w:ascii="GHEA Grapalat" w:hAnsi="GHEA Grapalat"/>
          <w:i w:val="0"/>
        </w:rPr>
        <w:t xml:space="preserve">объединены </w:t>
      </w:r>
      <w:r w:rsidR="00096865" w:rsidRPr="0093002B">
        <w:rPr>
          <w:rFonts w:ascii="GHEA Grapalat" w:hAnsi="GHEA Grapalat"/>
          <w:i w:val="0"/>
          <w:lang w:val="af-ZA"/>
        </w:rPr>
        <w:t xml:space="preserve">в 1 </w:t>
      </w:r>
      <w:r w:rsidR="00096865" w:rsidRPr="0093002B">
        <w:rPr>
          <w:rFonts w:ascii="GHEA Grapalat" w:hAnsi="GHEA Grapalat" w:cs="Sylfaen"/>
          <w:i w:val="0"/>
        </w:rPr>
        <w:t xml:space="preserve">дозу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323F2C">
        <w:trPr>
          <w:trHeight w:val="202"/>
        </w:trPr>
        <w:tc>
          <w:tcPr>
            <w:tcW w:w="1701" w:type="dxa"/>
            <w:tcBorders>
              <w:bottom w:val="single" w:sz="4" w:space="0" w:color="auto"/>
            </w:tcBorders>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tcBorders>
              <w:bottom w:val="single" w:sz="4" w:space="0" w:color="auto"/>
            </w:tcBorders>
            <w:vAlign w:val="center"/>
          </w:tcPr>
          <w:p w14:paraId="2DBBD8EB" w14:textId="0B25D6C3"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цена </w:t>
            </w:r>
            <w:r w:rsidR="00E177AA">
              <w:rPr>
                <w:rFonts w:ascii="GHEA Grapalat" w:hAnsi="GHEA Grapalat"/>
                <w:b/>
                <w:bCs/>
                <w:i/>
                <w:iCs/>
                <w:sz w:val="14"/>
                <w:szCs w:val="14"/>
                <w:lang w:val="en-US"/>
              </w:rPr>
              <w:t>в AMD</w:t>
            </w:r>
            <w:r w:rsidR="00A86963" w:rsidRPr="0093002B">
              <w:rPr>
                <w:rFonts w:ascii="GHEA Grapalat" w:hAnsi="GHEA Grapalat"/>
                <w:b/>
                <w:bCs/>
                <w:i/>
                <w:iCs/>
                <w:sz w:val="14"/>
                <w:szCs w:val="14"/>
                <w:lang w:val="hy-AM"/>
              </w:rPr>
              <w:t xml:space="preserve"> </w:t>
            </w:r>
          </w:p>
        </w:tc>
        <w:tc>
          <w:tcPr>
            <w:tcW w:w="6948" w:type="dxa"/>
            <w:vMerge/>
            <w:tcBorders>
              <w:bottom w:val="single" w:sz="4" w:space="0" w:color="auto"/>
            </w:tcBorders>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E5E3B" w14:paraId="44CE3AC3" w14:textId="77777777" w:rsidTr="00323F2C">
        <w:tc>
          <w:tcPr>
            <w:tcW w:w="1701" w:type="dxa"/>
            <w:tcBorders>
              <w:top w:val="single" w:sz="4" w:space="0" w:color="auto"/>
              <w:left w:val="single" w:sz="4" w:space="0" w:color="auto"/>
              <w:bottom w:val="single" w:sz="4" w:space="0" w:color="auto"/>
              <w:right w:val="single" w:sz="4" w:space="0" w:color="auto"/>
            </w:tcBorders>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1D48A52A" w14:textId="63722A90" w:rsidR="000812F9" w:rsidRPr="00AD12AD" w:rsidRDefault="00AD12AD" w:rsidP="000812F9">
            <w:pPr>
              <w:pStyle w:val="23"/>
              <w:spacing w:line="240" w:lineRule="auto"/>
              <w:ind w:firstLine="0"/>
              <w:jc w:val="center"/>
              <w:rPr>
                <w:rFonts w:ascii="GHEA Grapalat" w:hAnsi="GHEA Grapalat"/>
                <w:sz w:val="16"/>
                <w:lang w:val="hy-AM"/>
              </w:rPr>
            </w:pPr>
            <w:r>
              <w:rPr>
                <w:rFonts w:ascii="GHEA Grapalat" w:hAnsi="GHEA Grapalat"/>
                <w:sz w:val="16"/>
                <w:lang w:val="hy-AM"/>
              </w:rPr>
              <w:t>2882960</w:t>
            </w:r>
          </w:p>
        </w:tc>
        <w:tc>
          <w:tcPr>
            <w:tcW w:w="6948" w:type="dxa"/>
            <w:tcBorders>
              <w:top w:val="single" w:sz="4" w:space="0" w:color="auto"/>
              <w:left w:val="single" w:sz="4" w:space="0" w:color="auto"/>
              <w:bottom w:val="single" w:sz="4" w:space="0" w:color="auto"/>
              <w:right w:val="single" w:sz="4" w:space="0" w:color="auto"/>
            </w:tcBorders>
            <w:vAlign w:val="center"/>
          </w:tcPr>
          <w:p w14:paraId="35ED268E" w14:textId="7CAC7AB1" w:rsidR="00E177AA" w:rsidRDefault="00E177AA" w:rsidP="00E177AA">
            <w:pPr>
              <w:rPr>
                <w:rFonts w:ascii="GHEA Grapalat" w:hAnsi="GHEA Grapalat"/>
                <w:b/>
                <w:szCs w:val="22"/>
                <w:lang w:val="af-ZA"/>
              </w:rPr>
            </w:pPr>
            <w:r w:rsidRPr="00B3210C">
              <w:rPr>
                <w:rFonts w:ascii="GHEA Grapalat" w:hAnsi="GHEA Grapalat"/>
                <w:b/>
                <w:iCs/>
                <w:sz w:val="22"/>
                <w:szCs w:val="22"/>
                <w:lang w:val="hy-AM"/>
              </w:rPr>
              <w:t xml:space="preserve">Текущая реконструкция административного здания аппарата </w:t>
            </w:r>
            <w:r>
              <w:rPr>
                <w:rFonts w:ascii="GHEA Grapalat" w:hAnsi="GHEA Grapalat"/>
                <w:b/>
                <w:iCs/>
                <w:szCs w:val="22"/>
                <w:lang w:val="hy-AM"/>
              </w:rPr>
              <w:t xml:space="preserve">губернатора </w:t>
            </w:r>
            <w:r w:rsidRPr="00B3210C">
              <w:rPr>
                <w:rFonts w:ascii="GHEA Grapalat" w:hAnsi="GHEA Grapalat"/>
                <w:b/>
                <w:iCs/>
                <w:sz w:val="22"/>
                <w:szCs w:val="22"/>
                <w:lang w:val="hy-AM"/>
              </w:rPr>
              <w:t xml:space="preserve">Республики Армения, Гегаркуник </w:t>
            </w:r>
            <w:r>
              <w:rPr>
                <w:rFonts w:ascii="GHEA Grapalat" w:hAnsi="GHEA Grapalat"/>
                <w:b/>
                <w:iCs/>
                <w:szCs w:val="22"/>
                <w:lang w:val="hy-AM"/>
              </w:rPr>
              <w:t>.</w:t>
            </w:r>
            <w:r w:rsidRPr="00861FDF">
              <w:rPr>
                <w:rFonts w:ascii="GHEA Grapalat" w:hAnsi="GHEA Grapalat"/>
                <w:sz w:val="20"/>
                <w:lang w:val="af-ZA"/>
              </w:rPr>
              <w:t xml:space="preserve"> </w:t>
            </w:r>
            <w:r w:rsidRPr="007F4EF6">
              <w:rPr>
                <w:rFonts w:ascii="GHEA Grapalat" w:hAnsi="GHEA Grapalat"/>
                <w:b/>
                <w:iCs/>
                <w:szCs w:val="22"/>
                <w:lang w:val="hy-AM"/>
              </w:rPr>
              <w:t xml:space="preserve">работа </w:t>
            </w:r>
            <w:r w:rsidRPr="007F4EF6">
              <w:rPr>
                <w:rFonts w:ascii="GHEA Grapalat" w:hAnsi="GHEA Grapalat"/>
                <w:b/>
                <w:szCs w:val="22"/>
                <w:lang w:val="hy-AM"/>
              </w:rPr>
              <w:t xml:space="preserve">в </w:t>
            </w:r>
            <w:r>
              <w:rPr>
                <w:rFonts w:ascii="GHEA Grapalat" w:hAnsi="GHEA Grapalat"/>
                <w:b/>
                <w:szCs w:val="22"/>
                <w:lang w:val="af-ZA"/>
              </w:rPr>
              <w:t>процессе</w:t>
            </w:r>
          </w:p>
          <w:p w14:paraId="30ABAB0F" w14:textId="59052870" w:rsidR="000812F9" w:rsidRPr="0093002B" w:rsidRDefault="000812F9" w:rsidP="00EF3662">
            <w:pPr>
              <w:pStyle w:val="23"/>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которые утверждены </w:t>
      </w:r>
      <w:r w:rsidRPr="00044E83">
        <w:rPr>
          <w:rFonts w:ascii="GHEA Grapalat" w:hAnsi="GHEA Grapalat" w:cs="Sylfaen"/>
          <w:sz w:val="20"/>
          <w:szCs w:val="20"/>
        </w:rPr>
        <w:t xml:space="preserve">Правительством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Кроме того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Участник:</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Закона​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а также </w:t>
      </w:r>
      <w:r w:rsidR="001955A3" w:rsidRPr="00880AC0">
        <w:rPr>
          <w:rFonts w:ascii="GHEA Grapalat" w:hAnsi="GHEA Grapalat" w:cs="Sylfaen"/>
          <w:sz w:val="20"/>
          <w:szCs w:val="20"/>
        </w:rPr>
        <w:t xml:space="preserve">постановлением правительства </w:t>
      </w:r>
      <w:r w:rsidR="001955A3" w:rsidRPr="00564A7B">
        <w:rPr>
          <w:rFonts w:ascii="GHEA Grapalat" w:hAnsi="GHEA Grapalat" w:cs="Calibri"/>
          <w:color w:val="000000"/>
          <w:lang w:val="hy-AM"/>
        </w:rPr>
        <w:t xml:space="preserve">РА </w:t>
      </w:r>
      <w:r w:rsidR="001955A3" w:rsidRPr="00880AC0">
        <w:rPr>
          <w:rFonts w:ascii="GHEA Grapalat" w:hAnsi="GHEA Grapalat" w:cs="Sylfaen"/>
          <w:sz w:val="20"/>
          <w:szCs w:val="20"/>
        </w:rPr>
        <w:t xml:space="preserve">от </w:t>
      </w:r>
      <w:r w:rsidR="001955A3" w:rsidRPr="00427247">
        <w:rPr>
          <w:rFonts w:ascii="GHEA Grapalat" w:hAnsi="GHEA Grapalat" w:cs="Sylfaen"/>
          <w:sz w:val="20"/>
          <w:szCs w:val="20"/>
          <w:lang w:val="es-ES"/>
        </w:rPr>
        <w:t xml:space="preserve">20.06.2025 № 817- </w:t>
      </w:r>
      <w:r w:rsidR="001955A3" w:rsidRPr="00880AC0">
        <w:rPr>
          <w:rFonts w:ascii="GHEA Grapalat" w:hAnsi="GHEA Grapalat" w:cs="Sylfaen"/>
          <w:sz w:val="20"/>
          <w:szCs w:val="20"/>
        </w:rPr>
        <w:t>А.</w:t>
      </w:r>
      <w:r w:rsidR="001955A3" w:rsidRPr="00427247">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списках, </w:t>
      </w:r>
      <w:r w:rsidR="001955A3" w:rsidRPr="00427247">
        <w:rPr>
          <w:rFonts w:ascii="GHEA Grapalat" w:hAnsi="GHEA Grapalat" w:cs="Sylfaen"/>
          <w:sz w:val="20"/>
          <w:szCs w:val="20"/>
          <w:lang w:val="es-ES"/>
        </w:rPr>
        <w:t xml:space="preserve">предусмотренных в подпункте 2 пункта 2 </w:t>
      </w:r>
      <w:r w:rsidR="001955A3" w:rsidRPr="00880AC0">
        <w:rPr>
          <w:rFonts w:ascii="GHEA Grapalat" w:hAnsi="GHEA Grapalat" w:cs="Sylfaen"/>
          <w:sz w:val="20"/>
          <w:szCs w:val="20"/>
        </w:rPr>
        <w:t>решения.</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 xml:space="preserve">включение </w:t>
      </w:r>
      <w:r w:rsidR="001955A3" w:rsidRPr="00DF6825">
        <w:rPr>
          <w:rFonts w:ascii="GHEA Grapalat" w:hAnsi="GHEA Grapalat" w:cs="Sylfaen"/>
          <w:sz w:val="20"/>
          <w:szCs w:val="20"/>
          <w:lang w:val="es-ES"/>
        </w:rPr>
        <w:t xml:space="preserve">в </w:t>
      </w:r>
      <w:r w:rsidR="001955A3" w:rsidRPr="00BA48A4">
        <w:rPr>
          <w:rFonts w:ascii="GHEA Grapalat" w:hAnsi="GHEA Grapalat" w:cs="Sylfaen"/>
          <w:sz w:val="20"/>
          <w:szCs w:val="20"/>
        </w:rPr>
        <w:t>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этого периода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взаимосвязанные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покупки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взаимосвязанные</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людям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деятельность</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Кто 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консорциумные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Arial"/>
          <w:sz w:val="20"/>
          <w:lang w:val="hy-AM"/>
        </w:rPr>
        <w:t xml:space="preserve">Если </w:t>
      </w:r>
      <w:r w:rsidRPr="0093002B">
        <w:rPr>
          <w:rFonts w:ascii="GHEA Grapalat" w:hAnsi="GHEA Grapalat" w:cs="Sylfaen"/>
          <w:sz w:val="20"/>
          <w:lang w:val="hy-AM"/>
        </w:rPr>
        <w:t xml:space="preserve">участник признан отобранным </w:t>
      </w:r>
      <w:r w:rsidR="00951393" w:rsidRPr="0093002B">
        <w:rPr>
          <w:rFonts w:ascii="GHEA Grapalat" w:hAnsi="GHEA Grapalat"/>
          <w:sz w:val="20"/>
          <w:szCs w:val="20"/>
          <w:lang w:val="hy-AM"/>
        </w:rPr>
        <w:t>, он/она должен(а) предоставить подтверждение квалификации в порядке и в объеме, указанных в данном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2C0C50">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2C0C50">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2C0C50">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proofErr w:type="gramStart"/>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roofErr w:type="gramEnd"/>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470B399C" w14:textId="36CFC948" w:rsidR="00B051BE" w:rsidRPr="0093002B" w:rsidRDefault="00096865" w:rsidP="00E177AA">
      <w:pPr>
        <w:autoSpaceDE w:val="0"/>
        <w:autoSpaceDN w:val="0"/>
        <w:adjustRightInd w:val="0"/>
        <w:ind w:firstLine="567"/>
        <w:jc w:val="both"/>
        <w:rPr>
          <w:rFonts w:ascii="GHEA Grapalat" w:hAnsi="GHEA Grapalat"/>
          <w:b/>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самого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6D1247E"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2F31C89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через систему не позднее 12:00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4.3 </w:t>
      </w:r>
      <w:r w:rsidR="0028726A" w:rsidRPr="0093002B">
        <w:rPr>
          <w:rFonts w:ascii="GHEA Grapalat" w:hAnsi="GHEA Grapalat" w:cs="Sylfaen"/>
          <w:szCs w:val="24"/>
          <w:lang w:val="hy-AM"/>
        </w:rPr>
        <w:t>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 ценовое предложение, одобренное им/ею;</w:t>
      </w:r>
    </w:p>
    <w:p w14:paraId="76033429" w14:textId="3EB88CE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3)</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2C0C50">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2C0C50">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3DEDA1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2C0C50">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2C0C50">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2C0C50">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2C0C50">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считая </w:t>
      </w:r>
      <w:r w:rsidR="004C3803" w:rsidRPr="0093002B">
        <w:rPr>
          <w:rFonts w:ascii="GHEA Grapalat" w:hAnsi="GHEA Grapalat" w:cs="Sylfaen"/>
          <w:szCs w:val="24"/>
        </w:rPr>
        <w:t xml:space="preserve">до 7-го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в </w:t>
      </w:r>
      <w:r w:rsidR="004C3803" w:rsidRPr="0093002B">
        <w:rPr>
          <w:rFonts w:ascii="GHEA Grapalat" w:hAnsi="GHEA Grapalat" w:cs="Sylfaen"/>
          <w:szCs w:val="24"/>
        </w:rPr>
        <w:t>12:</w:t>
      </w:r>
      <w:proofErr w:type="gramStart"/>
      <w:r w:rsidR="004C3803" w:rsidRPr="0093002B">
        <w:rPr>
          <w:rFonts w:ascii="GHEA Grapalat" w:hAnsi="GHEA Grapalat" w:cs="Sylfaen"/>
          <w:szCs w:val="24"/>
        </w:rPr>
        <w:t xml:space="preserve">00 </w:t>
      </w:r>
      <w:r w:rsidR="004C3803" w:rsidRPr="002C0C50">
        <w:rPr>
          <w:rFonts w:ascii="GHEA Grapalat" w:hAnsi="GHEA Grapalat" w:cs="Sylfaen"/>
          <w:szCs w:val="24"/>
          <w:lang w:val="ru-RU"/>
        </w:rPr>
        <w:t>.</w:t>
      </w:r>
      <w:proofErr w:type="gramEnd"/>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от</w:t>
      </w:r>
      <w:proofErr w:type="gramEnd"/>
      <w:r w:rsidR="009A796C" w:rsidRPr="0093002B">
        <w:rPr>
          <w:rFonts w:ascii="GHEA Grapalat" w:hAnsi="GHEA Grapalat" w:cs="Sylfaen"/>
          <w:sz w:val="20"/>
        </w:rPr>
        <w:t xml:space="preserve">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w:t>
      </w:r>
      <w:proofErr w:type="gramStart"/>
      <w:r w:rsidR="00B514E8" w:rsidRPr="0093002B">
        <w:rPr>
          <w:rFonts w:ascii="GHEA Grapalat" w:hAnsi="GHEA Grapalat" w:cs="Sylfaen"/>
          <w:szCs w:val="24"/>
          <w:lang w:val="ru-RU"/>
        </w:rPr>
        <w:t xml:space="preserve">числа </w:t>
      </w:r>
      <w:r w:rsidR="00B514E8" w:rsidRPr="0093002B">
        <w:rPr>
          <w:rFonts w:ascii="GHEA Grapalat" w:hAnsi="GHEA Grapalat" w:cs="Sylfaen"/>
          <w:szCs w:val="24"/>
        </w:rPr>
        <w:t>:</w:t>
      </w:r>
      <w:proofErr w:type="gram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2C0C50">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2C0C50">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2C0C50">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2C0C50">
        <w:rPr>
          <w:rFonts w:ascii="GHEA Grapalat" w:hAnsi="GHEA Grapalat" w:cs="Sylfaen"/>
          <w:lang w:val="ru-RU"/>
        </w:rPr>
        <w:t>является</w:t>
      </w:r>
      <w:r w:rsidR="00F61898" w:rsidRPr="0093002B">
        <w:rPr>
          <w:rFonts w:ascii="GHEA Grapalat" w:hAnsi="GHEA Grapalat" w:cs="Sylfaen"/>
        </w:rPr>
        <w:t xml:space="preserve"> </w:t>
      </w:r>
      <w:r w:rsidR="00F61898" w:rsidRPr="002C0C50">
        <w:rPr>
          <w:rFonts w:ascii="GHEA Grapalat" w:hAnsi="GHEA Grapalat" w:cs="Sylfaen"/>
          <w:lang w:val="ru-RU"/>
        </w:rPr>
        <w:t xml:space="preserve">принятие </w:t>
      </w:r>
      <w:r w:rsidR="00F61898" w:rsidRPr="0093002B">
        <w:rPr>
          <w:rFonts w:ascii="GHEA Grapalat" w:hAnsi="GHEA Grapalat" w:cs="Sylfaen"/>
        </w:rPr>
        <w:t>правил</w:t>
      </w:r>
      <w:r w:rsidR="00153C87" w:rsidRPr="002C0C50">
        <w:rPr>
          <w:rFonts w:ascii="GHEA Grapalat" w:hAnsi="GHEA Grapalat" w:cs="Sylfaen"/>
          <w:lang w:val="ru-RU"/>
        </w:rPr>
        <w:t>​</w:t>
      </w:r>
      <w:r w:rsidR="00153C87" w:rsidRPr="0093002B">
        <w:rPr>
          <w:rFonts w:ascii="GHEA Grapalat" w:hAnsi="GHEA Grapalat" w:cs="Sylfaen"/>
        </w:rPr>
        <w:t xml:space="preserve"> </w:t>
      </w:r>
      <w:r w:rsidR="00F61898" w:rsidRPr="002C0C50">
        <w:rPr>
          <w:rFonts w:ascii="GHEA Grapalat" w:hAnsi="GHEA Grapalat" w:cs="Sylfaen"/>
          <w:lang w:val="ru-RU"/>
        </w:rPr>
        <w:t xml:space="preserve">прикреплено </w:t>
      </w:r>
      <w:proofErr w:type="gramStart"/>
      <w:r w:rsidR="00F61898" w:rsidRPr="002C0C50">
        <w:rPr>
          <w:rFonts w:ascii="GHEA Grapalat" w:hAnsi="GHEA Grapalat" w:cs="Sylfaen"/>
          <w:lang w:val="ru-RU"/>
        </w:rPr>
        <w:t xml:space="preserve">к </w:t>
      </w:r>
      <w:r w:rsidR="00F61898" w:rsidRPr="0093002B">
        <w:rPr>
          <w:rFonts w:ascii="GHEA Grapalat" w:hAnsi="GHEA Grapalat" w:cs="Sylfaen"/>
        </w:rPr>
        <w:t>:</w:t>
      </w:r>
      <w:proofErr w:type="gramEnd"/>
      <w:r w:rsidR="00F61898" w:rsidRPr="0093002B">
        <w:rPr>
          <w:rFonts w:ascii="GHEA Grapalat" w:hAnsi="GHEA Grapalat" w:cs="Sylfaen"/>
        </w:rPr>
        <w:t xml:space="preserve"> </w:t>
      </w:r>
      <w:r w:rsidR="00AE4008" w:rsidRPr="002C0C50">
        <w:rPr>
          <w:rFonts w:ascii="GHEA Grapalat" w:hAnsi="GHEA Grapalat" w:cs="Sylfaen"/>
          <w:lang w:val="ru-RU"/>
        </w:rPr>
        <w:t>участнику</w:t>
      </w:r>
      <w:r w:rsidR="00F61898" w:rsidRPr="0093002B">
        <w:rPr>
          <w:rFonts w:ascii="GHEA Grapalat" w:hAnsi="GHEA Grapalat" w:cs="Sylfaen"/>
        </w:rPr>
        <w:t xml:space="preserve"> </w:t>
      </w:r>
      <w:r w:rsidR="00F61898" w:rsidRPr="002C0C50">
        <w:rPr>
          <w:rFonts w:ascii="GHEA Grapalat" w:hAnsi="GHEA Grapalat" w:cs="Sylfaen"/>
          <w:lang w:val="ru-RU"/>
        </w:rPr>
        <w:t>к</w:t>
      </w:r>
      <w:r w:rsidR="00F61898" w:rsidRPr="0093002B">
        <w:rPr>
          <w:rFonts w:ascii="GHEA Grapalat" w:hAnsi="GHEA Grapalat" w:cs="Sylfaen"/>
        </w:rPr>
        <w:t xml:space="preserve"> </w:t>
      </w:r>
      <w:r w:rsidR="00F61898" w:rsidRPr="002C0C50">
        <w:rPr>
          <w:rFonts w:ascii="GHEA Grapalat" w:hAnsi="GHEA Grapalat" w:cs="Sylfaen"/>
          <w:lang w:val="ru-RU"/>
        </w:rPr>
        <w:t>одобренный</w:t>
      </w:r>
      <w:r w:rsidR="00F61898" w:rsidRPr="0093002B">
        <w:rPr>
          <w:rFonts w:ascii="GHEA Grapalat" w:hAnsi="GHEA Grapalat" w:cs="Sylfaen"/>
        </w:rPr>
        <w:t xml:space="preserve"> </w:t>
      </w:r>
      <w:r w:rsidR="00F61898" w:rsidRPr="002C0C50">
        <w:rPr>
          <w:rFonts w:ascii="GHEA Grapalat" w:hAnsi="GHEA Grapalat" w:cs="Sylfaen"/>
          <w:lang w:val="ru-RU"/>
        </w:rPr>
        <w:t>цена</w:t>
      </w:r>
      <w:r w:rsidR="00F61898" w:rsidRPr="0093002B">
        <w:rPr>
          <w:rFonts w:ascii="GHEA Grapalat" w:hAnsi="GHEA Grapalat" w:cs="Sylfaen"/>
        </w:rPr>
        <w:t xml:space="preserve"> </w:t>
      </w:r>
      <w:r w:rsidR="00F61898" w:rsidRPr="002C0C50">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725C310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AMD </w:t>
      </w:r>
      <w:r w:rsidR="00096865" w:rsidRPr="0093002B">
        <w:rPr>
          <w:rFonts w:ascii="GHEA Grapalat" w:hAnsi="GHEA Grapalat" w:cs="Sylfaen"/>
          <w:i w:val="0"/>
          <w:szCs w:val="24"/>
          <w:lang w:val="af-ZA"/>
        </w:rPr>
        <w:t xml:space="preserve">для </w:t>
      </w:r>
      <w:r w:rsidR="001707D9" w:rsidRPr="002C0C50">
        <w:rPr>
          <w:rFonts w:ascii="GHEA Grapalat" w:hAnsi="GHEA Grapalat" w:cs="Sylfaen"/>
          <w:b/>
          <w:szCs w:val="24"/>
          <w:lang w:val="ru-RU"/>
        </w:rPr>
        <w:t xml:space="preserve">подачи </w:t>
      </w:r>
      <w:r w:rsidR="001707D9" w:rsidRPr="009D0016">
        <w:rPr>
          <w:rFonts w:ascii="GHEA Grapalat" w:hAnsi="GHEA Grapalat" w:cs="Sylfaen"/>
          <w:b/>
          <w:szCs w:val="24"/>
          <w:lang w:val="hy-AM"/>
        </w:rPr>
        <w:t>заявок</w:t>
      </w:r>
      <w:r w:rsidR="001707D9" w:rsidRPr="001707D9">
        <w:rPr>
          <w:rFonts w:ascii="GHEA Grapalat" w:hAnsi="GHEA Grapalat" w:cs="Sylfaen"/>
          <w:b/>
          <w:szCs w:val="24"/>
          <w:lang w:val="af-ZA"/>
        </w:rPr>
        <w:t xml:space="preserve"> </w:t>
      </w:r>
      <w:r w:rsidR="001707D9" w:rsidRPr="007F4EF6">
        <w:rPr>
          <w:rFonts w:ascii="GHEA Grapalat" w:hAnsi="GHEA Grapalat" w:cs="Sylfaen"/>
          <w:b/>
          <w:szCs w:val="24"/>
          <w:lang w:val="hy-AM"/>
        </w:rPr>
        <w:t xml:space="preserve">по дате и времени, установленным </w:t>
      </w:r>
      <w:r w:rsidR="001707D9" w:rsidRPr="007F4EF6">
        <w:rPr>
          <w:rFonts w:ascii="GHEA Grapalat" w:hAnsi="GHEA Grapalat" w:cs="Sylfaen"/>
          <w:b/>
          <w:szCs w:val="24"/>
          <w:lang w:val="af-ZA"/>
        </w:rPr>
        <w:t xml:space="preserve">Центральным банком Республики Армения. </w:t>
      </w:r>
      <w:r w:rsidR="001707D9" w:rsidRPr="007F4EF6">
        <w:rPr>
          <w:rFonts w:ascii="GHEA Grapalat" w:hAnsi="GHEA Grapalat" w:cs="Sylfaen"/>
          <w:b/>
          <w:szCs w:val="24"/>
          <w:lang w:val="ru-RU"/>
        </w:rPr>
        <w:t>по обменному курсу</w:t>
      </w:r>
      <w:r w:rsidR="001707D9" w:rsidRPr="0093002B">
        <w:rPr>
          <w:rStyle w:val="af6"/>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proofErr w:type="gramStart"/>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w:t>
      </w:r>
      <w:proofErr w:type="gramEnd"/>
      <w:r w:rsidRPr="0093002B">
        <w:rPr>
          <w:rFonts w:ascii="GHEA Grapalat" w:hAnsi="GHEA Grapalat" w:cs="Sylfaen"/>
          <w:sz w:val="20"/>
          <w:szCs w:val="24"/>
          <w:lang w:val="ru-RU"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предвидеть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результат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EB66B5">
        <w:rPr>
          <w:rFonts w:ascii="GHEA Grapalat" w:hAnsi="GHEA Grapalat"/>
          <w:sz w:val="20"/>
          <w:lang w:val="hy-AM" w:eastAsia="x-none"/>
        </w:rPr>
        <w:t xml:space="preserve">несоответствия требованиям приглашения, </w:t>
      </w:r>
      <w:bookmarkStart w:id="9" w:name="_Hlk9262487"/>
      <w:r w:rsidR="00476579"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1955A3"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w:id="10"/>
      <w:r w:rsidR="006733BF" w:rsidRPr="00EB66B5">
        <w:rPr>
          <w:rFonts w:ascii="GHEA Grapalat" w:hAnsi="GHEA Grapalat"/>
          <w:sz w:val="20"/>
          <w:lang w:val="hy-AM" w:eastAsia="x-none"/>
        </w:rPr>
        <w:t xml:space="preserve">субподрядчика, </w:t>
      </w:r>
      <w:bookmarkEnd w:id="9"/>
      <w:r w:rsidR="00476579"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тогда </w:t>
      </w:r>
      <w:r w:rsidRPr="0093002B">
        <w:rPr>
          <w:rFonts w:ascii="GHEA Grapalat" w:hAnsi="GHEA Grapalat" w:cs="Sylfaen"/>
          <w:sz w:val="20"/>
          <w:szCs w:val="24"/>
          <w:lang w:val="af-ZA" w:eastAsia="en-US"/>
        </w:rPr>
        <w:t xml:space="preserve">возникает </w:t>
      </w:r>
      <w:r w:rsidRPr="0093002B">
        <w:rPr>
          <w:rFonts w:ascii="GHEA Grapalat" w:hAnsi="GHEA Grapalat" w:cs="Sylfaen"/>
          <w:sz w:val="20"/>
          <w:szCs w:val="24"/>
          <w:lang w:val="hy-AM" w:eastAsia="en-US"/>
        </w:rPr>
        <w:t>несоответствие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достаточный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конкретного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заявок. Члены комиссии, </w:t>
      </w:r>
      <w:r w:rsidRPr="0093002B">
        <w:rPr>
          <w:rFonts w:ascii="GHEA Grapalat" w:hAnsi="GHEA Grapalat" w:cs="Sylfaen"/>
          <w:szCs w:val="24"/>
        </w:rPr>
        <w:t xml:space="preserve">участвующие в работе комиссии </w:t>
      </w:r>
      <w:r w:rsidR="007A3F75" w:rsidRPr="0093002B">
        <w:rPr>
          <w:rFonts w:ascii="GHEA Grapalat" w:hAnsi="GHEA Grapalat" w:cs="Sylfaen"/>
          <w:szCs w:val="24"/>
        </w:rPr>
        <w:t>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2" w:name="_Hlk193180467"/>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2C0C50">
        <w:rPr>
          <w:rFonts w:ascii="GHEA Grapalat" w:hAnsi="GHEA Grapalat" w:cs="Sylfaen"/>
          <w:sz w:val="20"/>
          <w:lang w:val="ru-RU"/>
        </w:rPr>
        <w:t>истек.</w:t>
      </w:r>
      <w:r w:rsidRPr="004E3618">
        <w:rPr>
          <w:rFonts w:ascii="GHEA Grapalat" w:hAnsi="GHEA Grapalat" w:cs="Sylfaen"/>
          <w:sz w:val="20"/>
          <w:lang w:val="af-ZA"/>
        </w:rPr>
        <w:t xml:space="preserve"> </w:t>
      </w:r>
      <w:r w:rsidRPr="002C0C50">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2C0C50">
        <w:rPr>
          <w:rFonts w:ascii="GHEA Grapalat" w:hAnsi="GHEA Grapalat" w:cs="Sylfaen"/>
          <w:sz w:val="20"/>
          <w:lang w:val="ru-RU"/>
        </w:rPr>
        <w:t>но</w:t>
      </w:r>
      <w:r w:rsidRPr="004E3618">
        <w:rPr>
          <w:rFonts w:ascii="GHEA Grapalat" w:hAnsi="GHEA Grapalat" w:cs="Sylfaen"/>
          <w:sz w:val="20"/>
          <w:lang w:val="af-ZA"/>
        </w:rPr>
        <w:t xml:space="preserve"> </w:t>
      </w:r>
      <w:r w:rsidRPr="002C0C50">
        <w:rPr>
          <w:rFonts w:ascii="GHEA Grapalat" w:hAnsi="GHEA Grapalat" w:cs="Sylfaen"/>
          <w:sz w:val="20"/>
          <w:lang w:val="ru-RU"/>
        </w:rPr>
        <w:t>нет</w:t>
      </w:r>
      <w:r w:rsidRPr="004E3618">
        <w:rPr>
          <w:rFonts w:ascii="GHEA Grapalat" w:hAnsi="GHEA Grapalat" w:cs="Sylfaen"/>
          <w:sz w:val="20"/>
          <w:lang w:val="af-ZA"/>
        </w:rPr>
        <w:t xml:space="preserve"> </w:t>
      </w:r>
      <w:r w:rsidRPr="002C0C50">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2C0C50">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2C0C50">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2C0C50">
        <w:rPr>
          <w:rFonts w:ascii="GHEA Grapalat" w:hAnsi="GHEA Grapalat" w:cs="Sylfaen"/>
          <w:sz w:val="20"/>
          <w:lang w:val="ru-RU"/>
        </w:rPr>
        <w:t>затем</w:t>
      </w:r>
      <w:r w:rsidRPr="004E3618">
        <w:rPr>
          <w:rFonts w:ascii="GHEA Grapalat" w:hAnsi="GHEA Grapalat" w:cs="Sylfaen"/>
          <w:sz w:val="20"/>
          <w:lang w:val="af-ZA"/>
        </w:rPr>
        <w:t xml:space="preserve"> </w:t>
      </w:r>
      <w:r w:rsidRPr="002C0C50">
        <w:rPr>
          <w:rFonts w:ascii="GHEA Grapalat" w:hAnsi="GHEA Grapalat" w:cs="Sylfaen"/>
          <w:sz w:val="20"/>
          <w:lang w:val="ru-RU"/>
        </w:rPr>
        <w:t>клиент</w:t>
      </w:r>
      <w:r w:rsidRPr="004E3618">
        <w:rPr>
          <w:rFonts w:ascii="GHEA Grapalat" w:hAnsi="GHEA Grapalat" w:cs="Sylfaen"/>
          <w:sz w:val="20"/>
          <w:lang w:val="af-ZA"/>
        </w:rPr>
        <w:t xml:space="preserve"> </w:t>
      </w:r>
      <w:r w:rsidRPr="002C0C50">
        <w:rPr>
          <w:rFonts w:ascii="GHEA Grapalat" w:hAnsi="GHEA Grapalat" w:cs="Sylfaen"/>
          <w:sz w:val="20"/>
          <w:lang w:val="ru-RU"/>
        </w:rPr>
        <w:t>его</w:t>
      </w:r>
      <w:r w:rsidRPr="004E3618">
        <w:rPr>
          <w:rFonts w:ascii="GHEA Grapalat" w:hAnsi="GHEA Grapalat" w:cs="Sylfaen"/>
          <w:sz w:val="20"/>
          <w:lang w:val="af-ZA"/>
        </w:rPr>
        <w:t xml:space="preserve"> </w:t>
      </w:r>
      <w:r w:rsidRPr="002C0C50">
        <w:rPr>
          <w:rFonts w:ascii="GHEA Grapalat" w:hAnsi="GHEA Grapalat" w:cs="Sylfaen"/>
          <w:sz w:val="20"/>
          <w:lang w:val="ru-RU"/>
        </w:rPr>
        <w:t>о</w:t>
      </w:r>
      <w:r w:rsidRPr="004E3618">
        <w:rPr>
          <w:rFonts w:ascii="GHEA Grapalat" w:hAnsi="GHEA Grapalat" w:cs="Sylfaen"/>
          <w:sz w:val="20"/>
          <w:lang w:val="af-ZA"/>
        </w:rPr>
        <w:t xml:space="preserve"> </w:t>
      </w:r>
      <w:r w:rsidRPr="002C0C50">
        <w:rPr>
          <w:rFonts w:ascii="GHEA Grapalat" w:hAnsi="GHEA Grapalat" w:cs="Sylfaen"/>
          <w:sz w:val="20"/>
          <w:lang w:val="ru-RU"/>
        </w:rPr>
        <w:t>написанный</w:t>
      </w:r>
      <w:r w:rsidRPr="004E3618">
        <w:rPr>
          <w:rFonts w:ascii="GHEA Grapalat" w:hAnsi="GHEA Grapalat" w:cs="Sylfaen"/>
          <w:sz w:val="20"/>
          <w:lang w:val="af-ZA"/>
        </w:rPr>
        <w:t xml:space="preserve"> </w:t>
      </w:r>
      <w:r w:rsidRPr="002C0C50">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2C0C50">
        <w:rPr>
          <w:rFonts w:ascii="GHEA Grapalat" w:hAnsi="GHEA Grapalat" w:cs="Sylfaen"/>
          <w:sz w:val="20"/>
          <w:lang w:val="ru-RU"/>
        </w:rPr>
        <w:t>является</w:t>
      </w:r>
      <w:r w:rsidRPr="004E3618">
        <w:rPr>
          <w:rFonts w:ascii="GHEA Grapalat" w:hAnsi="GHEA Grapalat" w:cs="Sylfaen"/>
          <w:sz w:val="20"/>
          <w:lang w:val="af-ZA"/>
        </w:rPr>
        <w:t xml:space="preserve"> </w:t>
      </w:r>
      <w:r w:rsidRPr="002C0C50">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2C0C50">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2C0C50">
        <w:rPr>
          <w:rFonts w:ascii="GHEA Grapalat" w:hAnsi="GHEA Grapalat" w:cs="Sylfaen"/>
          <w:sz w:val="20"/>
          <w:lang w:val="ru-RU"/>
        </w:rPr>
        <w:t>основа</w:t>
      </w:r>
      <w:r w:rsidRPr="004E3618">
        <w:rPr>
          <w:rFonts w:ascii="GHEA Grapalat" w:hAnsi="GHEA Grapalat" w:cs="Sylfaen"/>
          <w:sz w:val="20"/>
          <w:lang w:val="af-ZA"/>
        </w:rPr>
        <w:t xml:space="preserve"> </w:t>
      </w:r>
      <w:r w:rsidRPr="002C0C50">
        <w:rPr>
          <w:rFonts w:ascii="GHEA Grapalat" w:hAnsi="GHEA Grapalat" w:cs="Sylfaen"/>
          <w:sz w:val="20"/>
          <w:lang w:val="ru-RU"/>
        </w:rPr>
        <w:t>на</w:t>
      </w:r>
      <w:r w:rsidRPr="004E3618">
        <w:rPr>
          <w:rFonts w:ascii="GHEA Grapalat" w:hAnsi="GHEA Grapalat" w:cs="Sylfaen"/>
          <w:sz w:val="20"/>
          <w:lang w:val="af-ZA"/>
        </w:rPr>
        <w:t xml:space="preserve"> </w:t>
      </w:r>
      <w:r w:rsidRPr="002C0C50">
        <w:rPr>
          <w:rFonts w:ascii="GHEA Grapalat" w:hAnsi="GHEA Grapalat" w:cs="Sylfaen"/>
          <w:sz w:val="20"/>
          <w:lang w:val="ru-RU"/>
        </w:rPr>
        <w:t>участник</w:t>
      </w:r>
      <w:r w:rsidRPr="004E3618">
        <w:rPr>
          <w:rFonts w:ascii="GHEA Grapalat" w:hAnsi="GHEA Grapalat" w:cs="Sylfaen"/>
          <w:sz w:val="20"/>
          <w:lang w:val="af-ZA"/>
        </w:rPr>
        <w:t xml:space="preserve"> </w:t>
      </w:r>
      <w:r w:rsidRPr="002C0C50">
        <w:rPr>
          <w:rFonts w:ascii="GHEA Grapalat" w:hAnsi="GHEA Grapalat" w:cs="Sylfaen"/>
          <w:sz w:val="20"/>
          <w:lang w:val="ru-RU"/>
        </w:rPr>
        <w:t>нет</w:t>
      </w:r>
      <w:r w:rsidRPr="004E3618">
        <w:rPr>
          <w:rFonts w:ascii="GHEA Grapalat" w:hAnsi="GHEA Grapalat" w:cs="Sylfaen"/>
          <w:sz w:val="20"/>
          <w:lang w:val="af-ZA"/>
        </w:rPr>
        <w:t xml:space="preserve"> </w:t>
      </w:r>
      <w:r w:rsidRPr="002C0C50">
        <w:rPr>
          <w:rFonts w:ascii="GHEA Grapalat" w:hAnsi="GHEA Grapalat" w:cs="Sylfaen"/>
          <w:sz w:val="20"/>
          <w:lang w:val="ru-RU"/>
        </w:rPr>
        <w:t>включено</w:t>
      </w:r>
      <w:r w:rsidRPr="004E3618">
        <w:rPr>
          <w:rFonts w:ascii="GHEA Grapalat" w:hAnsi="GHEA Grapalat" w:cs="Sylfaen"/>
          <w:sz w:val="20"/>
          <w:lang w:val="af-ZA"/>
        </w:rPr>
        <w:t xml:space="preserve"> </w:t>
      </w:r>
      <w:r w:rsidRPr="002C0C50">
        <w:rPr>
          <w:rFonts w:ascii="GHEA Grapalat" w:hAnsi="GHEA Grapalat" w:cs="Sylfaen"/>
          <w:sz w:val="20"/>
          <w:lang w:val="ru-RU"/>
        </w:rPr>
        <w:t xml:space="preserve">в списке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покупки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 о наличии уточнено.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данному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документы, </w:t>
      </w:r>
      <w:bookmarkStart w:id="13" w:name="_Hlk193180492"/>
      <w:r w:rsidR="00DE52D9" w:rsidRPr="008419F9">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не полностью исправлены в установленный срок </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w:t>
      </w:r>
      <w:r w:rsidR="006733BF">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93002B">
        <w:rPr>
          <w:rFonts w:ascii="GHEA Grapalat" w:hAnsi="GHEA Grapalat" w:cs="Sylfaen"/>
          <w:sz w:val="20"/>
        </w:rPr>
        <w:t>в результате этого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 этой целью</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рамке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 Если заявитель включен в списки, предусмотренные </w:t>
      </w:r>
      <w:r w:rsidR="00955CC1" w:rsidRPr="0093002B">
        <w:rPr>
          <w:rFonts w:ascii="GHEA Grapalat" w:hAnsi="GHEA Grapalat"/>
          <w:sz w:val="20"/>
          <w:szCs w:val="20"/>
        </w:rPr>
        <w:t xml:space="preserve">статьей </w:t>
      </w:r>
      <w:r w:rsidR="003D4374"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2C0C5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2C0C5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2C0C5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2C0C50">
        <w:rPr>
          <w:rFonts w:ascii="GHEA Grapalat" w:hAnsi="GHEA Grapalat" w:cs="Sylfaen"/>
          <w:szCs w:val="24"/>
          <w:lang w:val="ru-RU"/>
        </w:rPr>
        <w:t>к</w:t>
      </w:r>
      <w:r w:rsidR="00265D18" w:rsidRPr="0093002B">
        <w:rPr>
          <w:rFonts w:ascii="GHEA Grapalat" w:hAnsi="GHEA Grapalat" w:cs="Sylfaen"/>
          <w:szCs w:val="24"/>
        </w:rPr>
        <w:t xml:space="preserve"> </w:t>
      </w:r>
      <w:proofErr w:type="gramStart"/>
      <w:r w:rsidR="00265D18" w:rsidRPr="002C0C5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r>
      <w:proofErr w:type="gramEnd"/>
      <w:r w:rsidRPr="0093002B">
        <w:rPr>
          <w:rFonts w:ascii="GHEA Grapalat" w:hAnsi="GHEA Grapalat" w:cs="Sylfaen"/>
          <w:szCs w:val="24"/>
        </w:rPr>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2C0C5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2C0C50">
        <w:rPr>
          <w:rFonts w:ascii="GHEA Grapalat" w:hAnsi="GHEA Grapalat" w:cs="Sylfaen"/>
          <w:szCs w:val="24"/>
          <w:lang w:val="ru-RU"/>
        </w:rPr>
        <w:lastRenderedPageBreak/>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2C0C50">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2C0C50">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 </w:t>
      </w:r>
      <w:r w:rsidR="00C3334D">
        <w:rPr>
          <w:rFonts w:ascii="GHEA Grapalat" w:hAnsi="GHEA Grapalat" w:cs="Sylfaen"/>
          <w:sz w:val="20"/>
          <w:lang w:val="hy-AM"/>
        </w:rPr>
        <w:t>в течение срока, указанного в уведомлении.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w:t>
      </w:r>
      <w:r w:rsidRPr="0093002B">
        <w:rPr>
          <w:rFonts w:ascii="GHEA Grapalat" w:hAnsi="GHEA Grapalat" w:cs="Sylfaen"/>
          <w:sz w:val="20"/>
          <w:lang w:val="hy-AM"/>
        </w:rPr>
        <w:lastRenderedPageBreak/>
        <w:t>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2C0C50">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C9174D" w:rsidRDefault="00030D40" w:rsidP="00EF3662">
      <w:pPr>
        <w:jc w:val="center"/>
        <w:rPr>
          <w:rFonts w:ascii="GHEA Grapalat" w:hAnsi="GHEA Grapalat" w:cs="Arial"/>
          <w:b/>
          <w:iCs/>
          <w:sz w:val="20"/>
          <w:lang w:val="af-ZA"/>
        </w:rPr>
      </w:pPr>
      <w:r w:rsidRPr="00C9174D">
        <w:rPr>
          <w:rFonts w:ascii="GHEA Grapalat" w:hAnsi="GHEA Grapalat"/>
          <w:b/>
          <w:iCs/>
          <w:sz w:val="20"/>
          <w:lang w:val="af-ZA"/>
        </w:rPr>
        <w:t xml:space="preserve">10. </w:t>
      </w:r>
      <w:r w:rsidR="00E2245F" w:rsidRPr="00C9174D">
        <w:rPr>
          <w:rFonts w:ascii="GHEA Grapalat" w:hAnsi="GHEA Grapalat" w:cs="Sylfaen"/>
          <w:b/>
          <w:iCs/>
          <w:sz w:val="20"/>
          <w:lang w:val="hy-AM"/>
        </w:rPr>
        <w:t>КВАЛИФИКАЦИЯ</w:t>
      </w:r>
      <w:r w:rsidR="00E2245F" w:rsidRPr="00C9174D">
        <w:rPr>
          <w:rFonts w:ascii="GHEA Grapalat" w:hAnsi="GHEA Grapalat" w:cs="Arial"/>
          <w:b/>
          <w:iCs/>
          <w:sz w:val="20"/>
          <w:lang w:val="af-ZA"/>
        </w:rPr>
        <w:t xml:space="preserve"> </w:t>
      </w:r>
      <w:r w:rsidR="00E2245F" w:rsidRPr="00C9174D">
        <w:rPr>
          <w:rFonts w:ascii="GHEA Grapalat" w:hAnsi="GHEA Grapalat" w:cs="Sylfaen"/>
          <w:b/>
          <w:iCs/>
          <w:sz w:val="20"/>
          <w:lang w:val="hy-AM"/>
        </w:rPr>
        <w:t xml:space="preserve">И </w:t>
      </w:r>
      <w:r w:rsidR="00E2245F" w:rsidRPr="00C9174D">
        <w:rPr>
          <w:rFonts w:ascii="GHEA Grapalat" w:hAnsi="GHEA Grapalat" w:cs="Sylfaen"/>
          <w:b/>
          <w:iCs/>
          <w:sz w:val="20"/>
          <w:lang w:val="af-ZA"/>
        </w:rPr>
        <w:t>КОНТРАКТ</w:t>
      </w:r>
      <w:r w:rsidR="00EE0172" w:rsidRPr="00C9174D">
        <w:rPr>
          <w:rFonts w:ascii="GHEA Grapalat" w:hAnsi="GHEA Grapalat" w:cs="Sylfaen"/>
          <w:b/>
          <w:iCs/>
          <w:sz w:val="20"/>
          <w:lang w:val="hy-AM"/>
        </w:rPr>
        <w:t xml:space="preserve"> </w:t>
      </w:r>
      <w:r w:rsidR="008D5016" w:rsidRPr="00C9174D">
        <w:rPr>
          <w:rFonts w:ascii="GHEA Grapalat" w:hAnsi="GHEA Grapalat" w:cs="Sylfaen"/>
          <w:b/>
          <w:iCs/>
          <w:sz w:val="20"/>
          <w:lang w:val="af-ZA"/>
        </w:rPr>
        <w:t>СТРАХОВАНИЕ</w:t>
      </w:r>
      <w:r w:rsidR="008D5016" w:rsidRPr="00C9174D">
        <w:rPr>
          <w:rFonts w:ascii="GHEA Grapalat" w:hAnsi="GHEA Grapalat" w:cs="Arial"/>
          <w:b/>
          <w:iCs/>
          <w:sz w:val="20"/>
          <w:lang w:val="af-ZA"/>
        </w:rPr>
        <w:t xml:space="preserve"> </w:t>
      </w:r>
    </w:p>
    <w:p w14:paraId="1CBC7DEC" w14:textId="77777777" w:rsidR="00096865" w:rsidRPr="00C9174D" w:rsidRDefault="00096865" w:rsidP="00EF3662">
      <w:pPr>
        <w:jc w:val="center"/>
        <w:rPr>
          <w:rFonts w:ascii="GHEA Grapalat" w:hAnsi="GHEA Grapalat"/>
          <w:b/>
          <w:iCs/>
          <w:sz w:val="20"/>
          <w:lang w:val="af-ZA"/>
        </w:rPr>
      </w:pPr>
    </w:p>
    <w:p w14:paraId="063798EF" w14:textId="4F50F49C" w:rsidR="00096865" w:rsidRPr="00C9174D" w:rsidRDefault="00030D40" w:rsidP="00EF3662">
      <w:pPr>
        <w:ind w:firstLine="567"/>
        <w:jc w:val="both"/>
        <w:rPr>
          <w:rFonts w:ascii="GHEA Grapalat" w:hAnsi="GHEA Grapalat" w:cs="Sylfaen"/>
          <w:sz w:val="20"/>
          <w:lang w:val="af-ZA"/>
        </w:rPr>
      </w:pPr>
      <w:r w:rsidRPr="00C9174D">
        <w:rPr>
          <w:rFonts w:ascii="GHEA Grapalat" w:hAnsi="GHEA Grapalat"/>
          <w:iCs/>
          <w:sz w:val="20"/>
          <w:lang w:val="af-ZA"/>
        </w:rPr>
        <w:t xml:space="preserve">10. </w:t>
      </w:r>
      <w:r w:rsidR="00096865" w:rsidRPr="00C9174D">
        <w:rPr>
          <w:rFonts w:ascii="GHEA Grapalat" w:hAnsi="GHEA Grapalat" w:cs="Sylfaen"/>
          <w:sz w:val="20"/>
          <w:lang w:val="af-ZA"/>
        </w:rPr>
        <w:t xml:space="preserve">1 </w:t>
      </w:r>
      <w:r w:rsidR="00491A74" w:rsidRPr="00C9174D">
        <w:rPr>
          <w:rFonts w:ascii="GHEA Grapalat" w:hAnsi="GHEA Grapalat" w:cs="Sylfaen"/>
          <w:sz w:val="20"/>
          <w:lang w:val="hy-AM"/>
        </w:rPr>
        <w:t>Квалификация</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и</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положения договора</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к настоящему</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требовать</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основа</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 xml:space="preserve">на </w:t>
      </w:r>
      <w:r w:rsidR="00491A74" w:rsidRPr="00C9174D">
        <w:rPr>
          <w:rFonts w:ascii="GHEA Grapalat" w:hAnsi="GHEA Grapalat" w:cs="Sylfaen"/>
          <w:sz w:val="20"/>
          <w:lang w:val="af-ZA"/>
        </w:rPr>
        <w:t xml:space="preserve">нем </w:t>
      </w:r>
      <w:r w:rsidR="00491A74" w:rsidRPr="00C9174D">
        <w:rPr>
          <w:rFonts w:ascii="GHEA Grapalat" w:hAnsi="GHEA Grapalat" w:cs="Sylfaen"/>
          <w:sz w:val="20"/>
          <w:lang w:val="hy-AM"/>
        </w:rPr>
        <w:t>получить</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с того дня</w:t>
      </w:r>
      <w:r w:rsidR="00491A74" w:rsidRPr="00C9174D">
        <w:rPr>
          <w:rFonts w:ascii="GHEA Grapalat" w:hAnsi="GHEA Grapalat" w:cs="Sylfaen"/>
          <w:sz w:val="20"/>
          <w:lang w:val="af-ZA"/>
        </w:rPr>
        <w:t xml:space="preserve"> </w:t>
      </w:r>
      <w:r w:rsidR="00BA08DC" w:rsidRPr="00C9174D">
        <w:rPr>
          <w:rFonts w:ascii="GHEA Grapalat" w:hAnsi="GHEA Grapalat" w:cs="Sylfaen"/>
          <w:sz w:val="20"/>
          <w:lang w:val="hy-AM"/>
        </w:rPr>
        <w:t xml:space="preserve">через 5 </w:t>
      </w:r>
      <w:r w:rsidR="00491A74" w:rsidRPr="00C9174D">
        <w:rPr>
          <w:rFonts w:ascii="GHEA Grapalat" w:hAnsi="GHEA Grapalat" w:cs="Sylfaen"/>
          <w:sz w:val="20"/>
          <w:lang w:val="af-ZA"/>
        </w:rPr>
        <w:t xml:space="preserve">рабочих </w:t>
      </w:r>
      <w:r w:rsidR="00491A74" w:rsidRPr="00C9174D">
        <w:rPr>
          <w:rFonts w:ascii="GHEA Grapalat" w:hAnsi="GHEA Grapalat" w:cs="Sylfaen"/>
          <w:sz w:val="20"/>
          <w:lang w:val="hy-AM"/>
        </w:rPr>
        <w:t>дней</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 xml:space="preserve">в течение </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выбранный</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участник</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обязан</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является</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к настоящему</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квалификация</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и</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 xml:space="preserve">Договорные гарантии </w:t>
      </w:r>
      <w:r w:rsidR="00970B71" w:rsidRPr="00C9174D">
        <w:rPr>
          <w:rFonts w:ascii="GHEA Grapalat" w:hAnsi="GHEA Grapalat" w:cs="Sylfaen"/>
          <w:sz w:val="20"/>
          <w:lang w:val="af-ZA"/>
        </w:rPr>
        <w:t xml:space="preserve">: </w:t>
      </w:r>
      <w:r w:rsidR="00491A74" w:rsidRPr="00C9174D">
        <w:rPr>
          <w:rFonts w:ascii="GHEA Grapalat" w:hAnsi="GHEA Grapalat" w:cs="Sylfaen"/>
          <w:sz w:val="20"/>
          <w:lang w:val="hy-AM"/>
        </w:rPr>
        <w:t>Избранные</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участник</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назад</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договор</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запечатанный</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если</w:t>
      </w:r>
      <w:r w:rsidR="00491A74" w:rsidRPr="00C9174D">
        <w:rPr>
          <w:rFonts w:ascii="GHEA Grapalat" w:hAnsi="GHEA Grapalat" w:cs="Sylfaen"/>
          <w:sz w:val="20"/>
          <w:lang w:val="af-ZA"/>
        </w:rPr>
        <w:t>​</w:t>
      </w:r>
      <w:r w:rsidR="00491A74" w:rsidRPr="00C9174D">
        <w:rPr>
          <w:rFonts w:ascii="GHEA Grapalat" w:hAnsi="GHEA Grapalat" w:cs="Sylfaen"/>
          <w:sz w:val="20"/>
          <w:lang w:val="hy-AM"/>
        </w:rPr>
        <w:t>​</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последний</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подарок</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является</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квалификация и</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 xml:space="preserve">Договор </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 xml:space="preserve">авансовый платеж </w:t>
      </w:r>
      <w:r w:rsidR="00491A74" w:rsidRPr="00C9174D">
        <w:rPr>
          <w:rFonts w:ascii="GHEA Grapalat" w:hAnsi="GHEA Grapalat" w:cs="Sylfaen"/>
          <w:sz w:val="20"/>
          <w:lang w:val="af-ZA"/>
        </w:rPr>
        <w:t xml:space="preserve">) </w:t>
      </w:r>
      <w:r w:rsidR="00491A74" w:rsidRPr="00C9174D">
        <w:rPr>
          <w:rFonts w:ascii="GHEA Grapalat" w:hAnsi="GHEA Grapalat" w:cs="Sylfaen"/>
          <w:sz w:val="20"/>
          <w:lang w:val="hy-AM"/>
        </w:rPr>
        <w:t xml:space="preserve">залог </w:t>
      </w:r>
      <w:r w:rsidR="00970B71" w:rsidRPr="00C9174D">
        <w:rPr>
          <w:rFonts w:ascii="GHEA Grapalat" w:hAnsi="GHEA Grapalat" w:cs="Sylfaen"/>
          <w:sz w:val="20"/>
          <w:lang w:val="af-ZA"/>
        </w:rPr>
        <w:t>.</w:t>
      </w:r>
    </w:p>
    <w:p w14:paraId="1DF2C645" w14:textId="3D283A18" w:rsidR="00CF24D6" w:rsidRPr="00C9174D" w:rsidRDefault="00AD6D6A" w:rsidP="00775810">
      <w:pPr>
        <w:ind w:firstLine="567"/>
        <w:jc w:val="both"/>
        <w:rPr>
          <w:rFonts w:ascii="GHEA Grapalat" w:hAnsi="GHEA Grapalat" w:cs="Arial"/>
          <w:sz w:val="20"/>
          <w:lang w:val="hy-AM"/>
        </w:rPr>
      </w:pPr>
      <w:r w:rsidRPr="00C9174D">
        <w:rPr>
          <w:rFonts w:ascii="GHEA Grapalat" w:hAnsi="GHEA Grapalat" w:cs="Sylfaen"/>
          <w:sz w:val="20"/>
          <w:lang w:val="hy-AM"/>
        </w:rPr>
        <w:t>10.2</w:t>
      </w:r>
      <w:r w:rsidR="00F96621" w:rsidRPr="00C9174D">
        <w:rPr>
          <w:rFonts w:ascii="GHEA Grapalat" w:hAnsi="GHEA Grapalat" w:cs="Sylfaen"/>
          <w:sz w:val="20"/>
          <w:lang w:val="af-ZA"/>
        </w:rPr>
        <w:t xml:space="preserve"> </w:t>
      </w:r>
      <w:r w:rsidR="0074145B" w:rsidRPr="00C9174D">
        <w:rPr>
          <w:rFonts w:ascii="GHEA Grapalat" w:hAnsi="GHEA Grapalat" w:cs="Sylfaen"/>
          <w:sz w:val="20"/>
          <w:lang w:val="hy-AM"/>
        </w:rPr>
        <w:t>Квалификация</w:t>
      </w:r>
      <w:r w:rsidR="0074145B" w:rsidRPr="00C9174D">
        <w:rPr>
          <w:rFonts w:ascii="GHEA Grapalat" w:hAnsi="GHEA Grapalat" w:cs="Sylfaen"/>
          <w:sz w:val="20"/>
          <w:lang w:val="af-ZA"/>
        </w:rPr>
        <w:t xml:space="preserve"> </w:t>
      </w:r>
      <w:r w:rsidR="0074145B" w:rsidRPr="00C9174D">
        <w:rPr>
          <w:rFonts w:ascii="GHEA Grapalat" w:hAnsi="GHEA Grapalat" w:cs="Sylfaen"/>
          <w:sz w:val="20"/>
          <w:lang w:val="hy-AM"/>
        </w:rPr>
        <w:t>обеспечение</w:t>
      </w:r>
      <w:r w:rsidR="0074145B" w:rsidRPr="00C9174D">
        <w:rPr>
          <w:rFonts w:ascii="GHEA Grapalat" w:hAnsi="GHEA Grapalat" w:cs="Sylfaen"/>
          <w:sz w:val="20"/>
          <w:lang w:val="af-ZA"/>
        </w:rPr>
        <w:t xml:space="preserve"> </w:t>
      </w:r>
      <w:r w:rsidR="0074145B" w:rsidRPr="00C9174D">
        <w:rPr>
          <w:rFonts w:ascii="GHEA Grapalat" w:hAnsi="GHEA Grapalat" w:cs="Sylfaen"/>
          <w:sz w:val="20"/>
          <w:lang w:val="hy-AM"/>
        </w:rPr>
        <w:t>размер</w:t>
      </w:r>
      <w:r w:rsidR="0074145B" w:rsidRPr="00C9174D">
        <w:rPr>
          <w:rFonts w:ascii="GHEA Grapalat" w:hAnsi="GHEA Grapalat" w:cs="Sylfaen"/>
          <w:sz w:val="20"/>
          <w:lang w:val="af-ZA"/>
        </w:rPr>
        <w:t xml:space="preserve"> </w:t>
      </w:r>
      <w:r w:rsidR="0074145B" w:rsidRPr="00C9174D">
        <w:rPr>
          <w:rFonts w:ascii="GHEA Grapalat" w:hAnsi="GHEA Grapalat" w:cs="Sylfaen"/>
          <w:sz w:val="20"/>
          <w:lang w:val="hy-AM"/>
        </w:rPr>
        <w:t>равный</w:t>
      </w:r>
      <w:r w:rsidR="0074145B" w:rsidRPr="00C9174D">
        <w:rPr>
          <w:rFonts w:ascii="GHEA Grapalat" w:hAnsi="GHEA Grapalat" w:cs="Sylfaen"/>
          <w:sz w:val="20"/>
          <w:lang w:val="af-ZA"/>
        </w:rPr>
        <w:t xml:space="preserve"> </w:t>
      </w:r>
      <w:r w:rsidR="0074145B" w:rsidRPr="00C9174D">
        <w:rPr>
          <w:rFonts w:ascii="GHEA Grapalat" w:hAnsi="GHEA Grapalat" w:cs="Sylfaen"/>
          <w:sz w:val="20"/>
          <w:lang w:val="hy-AM"/>
        </w:rPr>
        <w:t>является покупной ценой работ, подлежащих приобретению в рамках данной процедуры.</w:t>
      </w:r>
      <w:r w:rsidR="0074145B" w:rsidRPr="00C9174D">
        <w:rPr>
          <w:rFonts w:ascii="GHEA Grapalat" w:hAnsi="GHEA Grapalat" w:cs="Sylfaen"/>
          <w:sz w:val="20"/>
          <w:lang w:val="af-ZA"/>
        </w:rPr>
        <w:t xml:space="preserve"> </w:t>
      </w:r>
      <w:r w:rsidR="000212A8" w:rsidRPr="00C9174D">
        <w:rPr>
          <w:rFonts w:ascii="GHEA Grapalat" w:hAnsi="GHEA Grapalat" w:cs="Sylfaen"/>
          <w:sz w:val="20"/>
          <w:lang w:val="hy-AM"/>
        </w:rPr>
        <w:t xml:space="preserve">15 процентов </w:t>
      </w:r>
      <w:r w:rsidR="0074145B" w:rsidRPr="00C9174D">
        <w:rPr>
          <w:rFonts w:ascii="GHEA Grapalat" w:hAnsi="GHEA Grapalat" w:cs="Sylfaen"/>
          <w:sz w:val="20"/>
          <w:lang w:val="af-ZA"/>
        </w:rPr>
        <w:t xml:space="preserve">. </w:t>
      </w:r>
      <w:r w:rsidR="00491A74" w:rsidRPr="00C9174D">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C9174D">
        <w:rPr>
          <w:rFonts w:ascii="GHEA Grapalat" w:hAnsi="GHEA Grapalat" w:cs="Sylfaen"/>
          <w:sz w:val="20"/>
          <w:lang w:val="af-ZA"/>
        </w:rPr>
        <w:t xml:space="preserve"> </w:t>
      </w:r>
      <w:r w:rsidR="00F96621" w:rsidRPr="00C9174D">
        <w:rPr>
          <w:rFonts w:ascii="GHEA Grapalat" w:hAnsi="GHEA Grapalat" w:cs="Sylfaen"/>
          <w:sz w:val="20"/>
        </w:rPr>
        <w:t>Квалификация</w:t>
      </w:r>
      <w:r w:rsidR="00F96621" w:rsidRPr="00C9174D">
        <w:rPr>
          <w:rFonts w:ascii="GHEA Grapalat" w:hAnsi="GHEA Grapalat" w:cs="Sylfaen"/>
          <w:sz w:val="20"/>
          <w:lang w:val="af-ZA"/>
        </w:rPr>
        <w:t xml:space="preserve"> </w:t>
      </w:r>
      <w:r w:rsidR="00F96621" w:rsidRPr="00C9174D">
        <w:rPr>
          <w:rFonts w:ascii="GHEA Grapalat" w:hAnsi="GHEA Grapalat" w:cs="Sylfaen"/>
          <w:sz w:val="20"/>
        </w:rPr>
        <w:t>обеспечение</w:t>
      </w:r>
      <w:r w:rsidR="00F96621" w:rsidRPr="00C9174D">
        <w:rPr>
          <w:rFonts w:ascii="GHEA Grapalat" w:hAnsi="GHEA Grapalat" w:cs="Sylfaen"/>
          <w:sz w:val="20"/>
          <w:lang w:val="af-ZA"/>
        </w:rPr>
        <w:t xml:space="preserve"> </w:t>
      </w:r>
      <w:r w:rsidR="00F96621" w:rsidRPr="00C9174D">
        <w:rPr>
          <w:rFonts w:ascii="GHEA Grapalat" w:hAnsi="GHEA Grapalat" w:cs="Sylfaen"/>
          <w:sz w:val="20"/>
        </w:rPr>
        <w:t>представленный</w:t>
      </w:r>
      <w:r w:rsidR="00F96621" w:rsidRPr="00C9174D">
        <w:rPr>
          <w:rFonts w:ascii="GHEA Grapalat" w:hAnsi="GHEA Grapalat" w:cs="Sylfaen"/>
          <w:sz w:val="20"/>
          <w:lang w:val="af-ZA"/>
        </w:rPr>
        <w:t xml:space="preserve"> </w:t>
      </w:r>
      <w:r w:rsidR="00F96621" w:rsidRPr="00C9174D">
        <w:rPr>
          <w:rFonts w:ascii="GHEA Grapalat" w:hAnsi="GHEA Grapalat" w:cs="Sylfaen"/>
          <w:sz w:val="20"/>
        </w:rPr>
        <w:t>является</w:t>
      </w:r>
      <w:r w:rsidR="00F96621" w:rsidRPr="00C9174D">
        <w:rPr>
          <w:rFonts w:ascii="GHEA Grapalat" w:hAnsi="GHEA Grapalat" w:cs="Sylfaen"/>
          <w:sz w:val="20"/>
          <w:lang w:val="af-ZA"/>
        </w:rPr>
        <w:t xml:space="preserve"> в </w:t>
      </w:r>
      <w:r w:rsidR="000212A8" w:rsidRPr="00C9174D">
        <w:rPr>
          <w:rFonts w:ascii="Cambria Math" w:hAnsi="Cambria Math" w:cs="Cambria Math"/>
          <w:sz w:val="20"/>
          <w:lang w:val="af-ZA"/>
        </w:rPr>
        <w:t xml:space="preserve">виде </w:t>
      </w:r>
      <w:r w:rsidR="000212A8" w:rsidRPr="00C9174D">
        <w:rPr>
          <w:rFonts w:ascii="GHEA Grapalat" w:hAnsi="GHEA Grapalat" w:cs="Sylfaen"/>
          <w:sz w:val="20"/>
        </w:rPr>
        <w:t xml:space="preserve">штрафа </w:t>
      </w:r>
      <w:r w:rsidR="000212A8" w:rsidRPr="00C9174D">
        <w:rPr>
          <w:rFonts w:ascii="GHEA Grapalat" w:hAnsi="GHEA Grapalat" w:cs="Sylfaen"/>
          <w:sz w:val="20"/>
          <w:lang w:val="af-ZA"/>
        </w:rPr>
        <w:t xml:space="preserve">( </w:t>
      </w:r>
      <w:r w:rsidR="000212A8" w:rsidRPr="00C9174D">
        <w:rPr>
          <w:rFonts w:ascii="GHEA Grapalat" w:hAnsi="GHEA Grapalat" w:cs="Sylfaen"/>
          <w:sz w:val="20"/>
        </w:rPr>
        <w:t xml:space="preserve">Приложение </w:t>
      </w:r>
      <w:r w:rsidR="000212A8" w:rsidRPr="00C9174D">
        <w:rPr>
          <w:rFonts w:ascii="GHEA Grapalat" w:hAnsi="GHEA Grapalat" w:cs="Sylfaen"/>
          <w:sz w:val="20"/>
          <w:lang w:val="af-ZA"/>
        </w:rPr>
        <w:t xml:space="preserve">4.2 ) </w:t>
      </w:r>
      <w:r w:rsidR="000212A8" w:rsidRPr="00C9174D">
        <w:rPr>
          <w:rFonts w:ascii="GHEA Grapalat" w:hAnsi="GHEA Grapalat" w:cs="Sylfaen"/>
          <w:sz w:val="20"/>
        </w:rPr>
        <w:t>.</w:t>
      </w:r>
      <w:r w:rsidR="000212A8" w:rsidRPr="00C9174D">
        <w:rPr>
          <w:rFonts w:ascii="GHEA Grapalat" w:hAnsi="GHEA Grapalat" w:cs="Sylfaen"/>
          <w:sz w:val="20"/>
          <w:lang w:val="af-ZA"/>
        </w:rPr>
        <w:t xml:space="preserve"> </w:t>
      </w:r>
      <w:r w:rsidR="00E76EDE" w:rsidRPr="00C9174D">
        <w:rPr>
          <w:rFonts w:ascii="GHEA Grapalat" w:hAnsi="GHEA Grapalat" w:cs="Sylfaen"/>
          <w:sz w:val="20"/>
        </w:rPr>
        <w:t>Общий</w:t>
      </w:r>
      <w:r w:rsidR="00E76EDE" w:rsidRPr="00C9174D">
        <w:rPr>
          <w:rFonts w:ascii="GHEA Grapalat" w:hAnsi="GHEA Grapalat" w:cs="Sylfaen"/>
          <w:sz w:val="20"/>
          <w:lang w:val="af-ZA"/>
        </w:rPr>
        <w:t xml:space="preserve"> </w:t>
      </w:r>
      <w:r w:rsidR="00E76EDE" w:rsidRPr="00C9174D">
        <w:rPr>
          <w:rFonts w:ascii="GHEA Grapalat" w:hAnsi="GHEA Grapalat" w:cs="Sylfaen"/>
          <w:sz w:val="20"/>
        </w:rPr>
        <w:t>в котором</w:t>
      </w:r>
      <w:r w:rsidR="00E76EDE" w:rsidRPr="00C9174D">
        <w:rPr>
          <w:rFonts w:ascii="GHEA Grapalat" w:hAnsi="GHEA Grapalat" w:cs="Sylfaen"/>
          <w:sz w:val="20"/>
          <w:lang w:val="af-ZA"/>
        </w:rPr>
        <w:t xml:space="preserve"> </w:t>
      </w:r>
      <w:r w:rsidR="00E76EDE" w:rsidRPr="00C9174D">
        <w:rPr>
          <w:rFonts w:ascii="GHEA Grapalat" w:hAnsi="GHEA Grapalat" w:cs="Sylfaen"/>
          <w:sz w:val="20"/>
        </w:rPr>
        <w:t>обеспечение</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нуждаться</w:t>
      </w:r>
      <w:r w:rsidR="00DF68A6" w:rsidRPr="00C9174D">
        <w:rPr>
          <w:rFonts w:ascii="GHEA Grapalat" w:hAnsi="GHEA Grapalat" w:cs="Sylfaen"/>
          <w:sz w:val="20"/>
          <w:lang w:val="af-ZA"/>
        </w:rPr>
        <w:t xml:space="preserve"> </w:t>
      </w:r>
      <w:r w:rsidR="00DF68A6" w:rsidRPr="00C9174D">
        <w:rPr>
          <w:rFonts w:ascii="GHEA Grapalat" w:hAnsi="GHEA Grapalat" w:cs="Sylfaen"/>
          <w:sz w:val="20"/>
        </w:rPr>
        <w:t>является</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действительный</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быть</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по меньшей мере</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до</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договор</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исполнение</w:t>
      </w:r>
      <w:r w:rsidR="00DF68A6" w:rsidRPr="00C9174D">
        <w:rPr>
          <w:rFonts w:ascii="GHEA Grapalat" w:hAnsi="GHEA Grapalat" w:cs="Sylfaen"/>
          <w:sz w:val="20"/>
          <w:lang w:val="af-ZA"/>
        </w:rPr>
        <w:t xml:space="preserve"> </w:t>
      </w:r>
      <w:r w:rsidR="00DF68A6" w:rsidRPr="00C9174D">
        <w:rPr>
          <w:rFonts w:ascii="GHEA Grapalat" w:hAnsi="GHEA Grapalat" w:cs="Sylfaen"/>
          <w:sz w:val="20"/>
        </w:rPr>
        <w:t>результат</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от клиента</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к</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полный</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быть принятым</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в тот день</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последующий</w:t>
      </w:r>
      <w:r w:rsidR="00DF68A6" w:rsidRPr="00C9174D">
        <w:rPr>
          <w:rFonts w:ascii="GHEA Grapalat" w:hAnsi="GHEA Grapalat" w:cs="Sylfaen"/>
          <w:sz w:val="20"/>
          <w:lang w:val="af-ZA"/>
        </w:rPr>
        <w:t xml:space="preserve"> </w:t>
      </w:r>
      <w:r w:rsidR="000212A8" w:rsidRPr="00C9174D">
        <w:rPr>
          <w:rFonts w:ascii="GHEA Grapalat" w:hAnsi="GHEA Grapalat" w:cs="Sylfaen"/>
          <w:sz w:val="20"/>
          <w:lang w:val="hy-AM"/>
        </w:rPr>
        <w:t xml:space="preserve">20 </w:t>
      </w:r>
      <w:r w:rsidR="00CF12EE" w:rsidRPr="00C9174D">
        <w:rPr>
          <w:rFonts w:ascii="GHEA Grapalat" w:hAnsi="GHEA Grapalat" w:cs="Sylfaen"/>
          <w:sz w:val="20"/>
          <w:lang w:val="af-ZA"/>
        </w:rPr>
        <w:t xml:space="preserve">- </w:t>
      </w:r>
      <w:r w:rsidR="00DF68A6" w:rsidRPr="00C9174D">
        <w:rPr>
          <w:rFonts w:ascii="GHEA Grapalat" w:hAnsi="GHEA Grapalat" w:cs="Sylfaen"/>
          <w:sz w:val="20"/>
        </w:rPr>
        <w:t>й</w:t>
      </w:r>
      <w:r w:rsidR="00DF68A6" w:rsidRPr="00C9174D">
        <w:rPr>
          <w:rFonts w:ascii="GHEA Grapalat" w:hAnsi="GHEA Grapalat" w:cs="Sylfaen"/>
          <w:sz w:val="20"/>
          <w:lang w:val="af-ZA"/>
        </w:rPr>
        <w:t xml:space="preserve"> </w:t>
      </w:r>
      <w:r w:rsidR="00A558B9" w:rsidRPr="00C9174D">
        <w:rPr>
          <w:rFonts w:ascii="GHEA Grapalat" w:hAnsi="GHEA Grapalat" w:cs="Sylfaen"/>
          <w:sz w:val="20"/>
        </w:rPr>
        <w:t>работающий</w:t>
      </w:r>
      <w:r w:rsidR="00DF68A6" w:rsidRPr="00C9174D">
        <w:rPr>
          <w:rFonts w:ascii="GHEA Grapalat" w:hAnsi="GHEA Grapalat" w:cs="Sylfaen"/>
          <w:sz w:val="20"/>
          <w:lang w:val="af-ZA"/>
        </w:rPr>
        <w:t xml:space="preserve"> </w:t>
      </w:r>
      <w:r w:rsidR="00DF68A6" w:rsidRPr="00C9174D">
        <w:rPr>
          <w:rFonts w:ascii="GHEA Grapalat" w:hAnsi="GHEA Grapalat" w:cs="Sylfaen"/>
          <w:sz w:val="20"/>
        </w:rPr>
        <w:t>день</w:t>
      </w:r>
      <w:r w:rsidR="00DF68A6" w:rsidRPr="00C9174D">
        <w:rPr>
          <w:rFonts w:ascii="GHEA Grapalat" w:hAnsi="GHEA Grapalat" w:cs="Sylfaen"/>
          <w:sz w:val="20"/>
          <w:lang w:val="af-ZA"/>
        </w:rPr>
        <w:t xml:space="preserve"> </w:t>
      </w:r>
      <w:r w:rsidR="00F96621" w:rsidRPr="00C9174D">
        <w:rPr>
          <w:rFonts w:ascii="GHEA Grapalat" w:hAnsi="GHEA Grapalat" w:cs="Arial"/>
          <w:sz w:val="20"/>
        </w:rPr>
        <w:t xml:space="preserve">включая </w:t>
      </w:r>
      <w:r w:rsidR="003D4668" w:rsidRPr="00C9174D">
        <w:rPr>
          <w:rFonts w:ascii="GHEA Grapalat" w:hAnsi="GHEA Grapalat" w:cs="Arial"/>
          <w:sz w:val="20"/>
          <w:lang w:val="hy-AM"/>
        </w:rPr>
        <w:t>:</w:t>
      </w:r>
    </w:p>
    <w:p w14:paraId="05ACF673" w14:textId="035F3335" w:rsidR="00775810" w:rsidRPr="00313134" w:rsidRDefault="00775810" w:rsidP="00775810">
      <w:pPr>
        <w:ind w:firstLine="567"/>
        <w:jc w:val="both"/>
        <w:rPr>
          <w:rFonts w:ascii="GHEA Grapalat" w:hAnsi="GHEA Grapalat" w:cs="Arial"/>
          <w:sz w:val="20"/>
          <w:lang w:val="hy-AM"/>
        </w:rPr>
      </w:pPr>
      <w:r w:rsidRPr="00C9174D">
        <w:rPr>
          <w:rFonts w:ascii="GHEA Grapalat" w:hAnsi="GHEA Grapalat" w:cs="Arial"/>
          <w:sz w:val="20"/>
          <w:lang w:val="hy-AM"/>
        </w:rPr>
        <w:t>Если</w:t>
      </w:r>
      <w:r w:rsidRPr="00C9174D">
        <w:rPr>
          <w:rFonts w:ascii="GHEA Grapalat" w:hAnsi="GHEA Grapalat" w:cs="Arial"/>
          <w:sz w:val="20"/>
          <w:lang w:val="af-ZA"/>
        </w:rPr>
        <w:t xml:space="preserve"> </w:t>
      </w:r>
      <w:r w:rsidRPr="00C9174D">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w:t>
      </w:r>
      <w:r w:rsidR="000212A8" w:rsidRPr="00C9174D">
        <w:rPr>
          <w:rFonts w:ascii="GHEA Grapalat" w:hAnsi="GHEA Grapalat" w:cs="Arial"/>
          <w:sz w:val="20"/>
          <w:lang w:val="hy-AM"/>
        </w:rPr>
        <w:t xml:space="preserve">В случае представления одной гарантии квалификации ее сумма рассчитывается </w:t>
      </w:r>
      <w:r w:rsidR="00D4097A" w:rsidRPr="00C9174D">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C9174D">
        <w:rPr>
          <w:rFonts w:ascii="GHEA Grapalat" w:hAnsi="GHEA Grapalat" w:cs="Arial"/>
          <w:sz w:val="20"/>
          <w:lang w:val="hy-AM"/>
        </w:rPr>
        <w:t xml:space="preserve"> </w:t>
      </w:r>
      <w:r w:rsidR="00D4097A" w:rsidRPr="00C9174D">
        <w:rPr>
          <w:rFonts w:ascii="GHEA Grapalat" w:hAnsi="GHEA Grapalat" w:cs="Sylfaen"/>
          <w:sz w:val="20"/>
          <w:lang w:val="hy-AM"/>
        </w:rPr>
        <w:t xml:space="preserve"> </w:t>
      </w:r>
      <w:r w:rsidRPr="00C9174D">
        <w:rPr>
          <w:rFonts w:ascii="GHEA Grapalat" w:hAnsi="GHEA Grapalat"/>
          <w:sz w:val="20"/>
          <w:szCs w:val="20"/>
          <w:lang w:val="hy-AM"/>
        </w:rPr>
        <w:t>Наличные</w:t>
      </w:r>
      <w:r w:rsidRPr="00C9174D">
        <w:rPr>
          <w:rFonts w:ascii="GHEA Grapalat" w:hAnsi="GHEA Grapalat"/>
          <w:sz w:val="20"/>
          <w:szCs w:val="20"/>
          <w:lang w:val="af-ZA"/>
        </w:rPr>
        <w:t xml:space="preserve"> </w:t>
      </w:r>
      <w:r w:rsidRPr="00C9174D">
        <w:rPr>
          <w:rFonts w:ascii="GHEA Grapalat" w:hAnsi="GHEA Grapalat"/>
          <w:sz w:val="20"/>
          <w:szCs w:val="20"/>
          <w:lang w:val="hy-AM"/>
        </w:rPr>
        <w:t>деньги</w:t>
      </w:r>
      <w:r w:rsidRPr="00C9174D">
        <w:rPr>
          <w:rFonts w:ascii="GHEA Grapalat" w:hAnsi="GHEA Grapalat"/>
          <w:sz w:val="20"/>
          <w:szCs w:val="20"/>
          <w:lang w:val="af-ZA"/>
        </w:rPr>
        <w:t xml:space="preserve"> </w:t>
      </w:r>
      <w:r w:rsidRPr="00C9174D">
        <w:rPr>
          <w:rFonts w:ascii="GHEA Grapalat" w:hAnsi="GHEA Grapalat"/>
          <w:sz w:val="20"/>
          <w:szCs w:val="20"/>
          <w:lang w:val="hy-AM"/>
        </w:rPr>
        <w:t>в виде</w:t>
      </w:r>
      <w:r w:rsidRPr="00C9174D">
        <w:rPr>
          <w:rFonts w:ascii="GHEA Grapalat" w:hAnsi="GHEA Grapalat"/>
          <w:sz w:val="20"/>
          <w:szCs w:val="20"/>
          <w:lang w:val="af-ZA"/>
        </w:rPr>
        <w:t xml:space="preserve"> </w:t>
      </w:r>
      <w:r w:rsidRPr="00C9174D">
        <w:rPr>
          <w:rFonts w:ascii="GHEA Grapalat" w:hAnsi="GHEA Grapalat"/>
          <w:sz w:val="20"/>
          <w:szCs w:val="20"/>
          <w:lang w:val="hy-AM"/>
        </w:rPr>
        <w:t>представлено</w:t>
      </w:r>
      <w:r w:rsidRPr="00C9174D">
        <w:rPr>
          <w:rFonts w:ascii="GHEA Grapalat" w:hAnsi="GHEA Grapalat"/>
          <w:sz w:val="20"/>
          <w:szCs w:val="20"/>
          <w:lang w:val="af-ZA"/>
        </w:rPr>
        <w:t xml:space="preserve"> </w:t>
      </w:r>
      <w:r w:rsidRPr="00C9174D">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313134" w:rsidRDefault="00775810" w:rsidP="00775810">
      <w:pPr>
        <w:ind w:firstLine="567"/>
        <w:contextualSpacing/>
        <w:jc w:val="both"/>
        <w:rPr>
          <w:rFonts w:ascii="GHEA Grapalat" w:hAnsi="GHEA Grapalat" w:cs="Arial"/>
          <w:sz w:val="20"/>
          <w:lang w:val="hy-AM"/>
        </w:rPr>
      </w:pPr>
      <w:r w:rsidRPr="00313134">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E2EBF12" w14:textId="77777777" w:rsidR="00DE52D9" w:rsidRPr="00313134"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313134">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7" w:name="_Hlk193180539"/>
      <w:r w:rsidR="00DE52D9" w:rsidRPr="00313134">
        <w:rPr>
          <w:rFonts w:ascii="GHEA Grapalat" w:hAnsi="GHEA Grapalat" w:cs="Arial"/>
          <w:sz w:val="20"/>
          <w:lang w:val="hy-AM"/>
        </w:rPr>
        <w:t xml:space="preserve">, если исполнение договора (соглашений) не осуществляется поэтапно </w:t>
      </w:r>
      <w:bookmarkEnd w:id="17"/>
      <w:r w:rsidR="00DE52D9" w:rsidRPr="00313134">
        <w:rPr>
          <w:rFonts w:ascii="GHEA Grapalat" w:hAnsi="GHEA Grapalat" w:cs="Arial"/>
          <w:sz w:val="20"/>
          <w:lang w:val="hy-AM"/>
        </w:rPr>
        <w:t>.</w:t>
      </w:r>
    </w:p>
    <w:p w14:paraId="734ED04E" w14:textId="77777777" w:rsidR="00501A05" w:rsidRPr="00313134" w:rsidRDefault="00501A05" w:rsidP="00501A05">
      <w:pPr>
        <w:ind w:firstLine="567"/>
        <w:jc w:val="both"/>
        <w:rPr>
          <w:rFonts w:ascii="GHEA Grapalat" w:hAnsi="GHEA Grapalat" w:cs="Arial"/>
          <w:sz w:val="20"/>
          <w:lang w:val="hy-AM"/>
        </w:rPr>
      </w:pPr>
      <w:r w:rsidRPr="00313134">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2DDD3BA1" w:rsidR="00281740" w:rsidRPr="00313134" w:rsidRDefault="00281740" w:rsidP="00281740">
      <w:pPr>
        <w:ind w:firstLine="567"/>
        <w:jc w:val="both"/>
        <w:rPr>
          <w:rFonts w:ascii="GHEA Grapalat" w:hAnsi="GHEA Grapalat" w:cs="Sylfaen"/>
          <w:sz w:val="20"/>
          <w:lang w:val="hy-AM"/>
        </w:rPr>
      </w:pPr>
      <w:r w:rsidRPr="00313134">
        <w:rPr>
          <w:rFonts w:ascii="GHEA Grapalat" w:hAnsi="GHEA Grapalat" w:cs="Sylfaen"/>
          <w:sz w:val="20"/>
          <w:lang w:val="hy-AM"/>
        </w:rPr>
        <w:t>10.3. Договор</w:t>
      </w:r>
      <w:r w:rsidRPr="00313134">
        <w:rPr>
          <w:rFonts w:ascii="GHEA Grapalat" w:hAnsi="GHEA Grapalat" w:cs="Sylfaen"/>
          <w:sz w:val="20"/>
          <w:lang w:val="af-ZA"/>
        </w:rPr>
        <w:t xml:space="preserve"> </w:t>
      </w:r>
      <w:r w:rsidRPr="00313134">
        <w:rPr>
          <w:rFonts w:ascii="GHEA Grapalat" w:hAnsi="GHEA Grapalat" w:cs="Sylfaen"/>
          <w:sz w:val="20"/>
          <w:lang w:val="hy-AM"/>
        </w:rPr>
        <w:t>обеспечение</w:t>
      </w:r>
      <w:r w:rsidRPr="00313134">
        <w:rPr>
          <w:rFonts w:ascii="GHEA Grapalat" w:hAnsi="GHEA Grapalat" w:cs="Sylfaen"/>
          <w:sz w:val="20"/>
          <w:lang w:val="af-ZA"/>
        </w:rPr>
        <w:t xml:space="preserve"> </w:t>
      </w:r>
      <w:r w:rsidRPr="00313134">
        <w:rPr>
          <w:rFonts w:ascii="GHEA Grapalat" w:hAnsi="GHEA Grapalat" w:cs="Sylfaen"/>
          <w:sz w:val="20"/>
          <w:lang w:val="hy-AM"/>
        </w:rPr>
        <w:t>размер</w:t>
      </w:r>
      <w:r w:rsidRPr="00313134">
        <w:rPr>
          <w:rFonts w:ascii="GHEA Grapalat" w:hAnsi="GHEA Grapalat" w:cs="Sylfaen"/>
          <w:sz w:val="20"/>
          <w:lang w:val="af-ZA"/>
        </w:rPr>
        <w:t xml:space="preserve"> </w:t>
      </w:r>
      <w:r w:rsidRPr="00313134">
        <w:rPr>
          <w:rFonts w:ascii="GHEA Grapalat" w:hAnsi="GHEA Grapalat" w:cs="Sylfaen"/>
          <w:sz w:val="20"/>
          <w:lang w:val="hy-AM"/>
        </w:rPr>
        <w:t>сделать</w:t>
      </w:r>
      <w:r w:rsidRPr="00313134">
        <w:rPr>
          <w:rFonts w:ascii="GHEA Grapalat" w:hAnsi="GHEA Grapalat" w:cs="Sylfaen"/>
          <w:sz w:val="20"/>
          <w:lang w:val="af-ZA"/>
        </w:rPr>
        <w:t xml:space="preserve"> </w:t>
      </w:r>
      <w:r w:rsidRPr="00313134">
        <w:rPr>
          <w:rFonts w:ascii="GHEA Grapalat" w:hAnsi="GHEA Grapalat" w:cs="Sylfaen"/>
          <w:sz w:val="20"/>
          <w:lang w:val="hy-AM"/>
        </w:rPr>
        <w:t>является</w:t>
      </w:r>
      <w:r w:rsidRPr="00313134">
        <w:rPr>
          <w:rFonts w:ascii="GHEA Grapalat" w:hAnsi="GHEA Grapalat" w:cs="Sylfaen"/>
          <w:sz w:val="20"/>
          <w:lang w:val="af-ZA"/>
        </w:rPr>
        <w:t xml:space="preserve"> 10 процентов </w:t>
      </w:r>
      <w:r w:rsidR="00D4097A" w:rsidRPr="00313134">
        <w:rPr>
          <w:rFonts w:ascii="GHEA Grapalat" w:hAnsi="GHEA Grapalat" w:cs="Sylfaen"/>
          <w:sz w:val="20"/>
          <w:lang w:val="hy-AM"/>
        </w:rPr>
        <w:t xml:space="preserve">от покупной цены </w:t>
      </w:r>
      <w:r w:rsidRPr="00313134">
        <w:rPr>
          <w:rFonts w:ascii="GHEA Grapalat" w:hAnsi="GHEA Grapalat" w:cs="Sylfaen"/>
          <w:sz w:val="20"/>
          <w:lang w:val="hy-AM"/>
        </w:rPr>
        <w:t>. Если покупная цена работ, предусмотренная проектом договора, меньше цены, которая должна быть заключена по договору,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04A24BC8" w14:textId="7F420C61" w:rsidR="00F562EA" w:rsidRPr="00313134" w:rsidRDefault="00F562EA" w:rsidP="00BF639B">
      <w:pPr>
        <w:shd w:val="clear" w:color="auto" w:fill="FFFFFF"/>
        <w:ind w:firstLine="375"/>
        <w:jc w:val="both"/>
        <w:rPr>
          <w:rFonts w:ascii="GHEA Grapalat" w:hAnsi="GHEA Grapalat"/>
          <w:lang w:val="hy-AM"/>
        </w:rPr>
      </w:pPr>
      <w:r w:rsidRPr="00313134">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313134">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313134">
        <w:rPr>
          <w:rFonts w:ascii="GHEA Grapalat" w:hAnsi="GHEA Grapalat"/>
          <w:lang w:val="hy-AM"/>
        </w:rPr>
        <w:t xml:space="preserve"> </w:t>
      </w:r>
    </w:p>
    <w:p w14:paraId="6141ED27" w14:textId="3064F0A8" w:rsidR="00281740" w:rsidRPr="00313134" w:rsidRDefault="00281740" w:rsidP="00BF639B">
      <w:pPr>
        <w:ind w:firstLine="567"/>
        <w:jc w:val="both"/>
        <w:rPr>
          <w:rFonts w:ascii="GHEA Grapalat" w:hAnsi="GHEA Grapalat"/>
          <w:sz w:val="20"/>
          <w:szCs w:val="20"/>
          <w:lang w:val="hy-AM"/>
        </w:rPr>
      </w:pPr>
      <w:r w:rsidRPr="00313134">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313134">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313134" w:rsidRDefault="00281740" w:rsidP="00281740">
      <w:pPr>
        <w:ind w:firstLine="567"/>
        <w:jc w:val="both"/>
        <w:rPr>
          <w:rFonts w:ascii="GHEA Grapalat" w:hAnsi="GHEA Grapalat" w:cs="Arial"/>
          <w:sz w:val="20"/>
          <w:lang w:val="hy-AM"/>
        </w:rPr>
      </w:pPr>
      <w:r w:rsidRPr="00313134">
        <w:rPr>
          <w:rFonts w:ascii="GHEA Grapalat" w:hAnsi="GHEA Grapalat"/>
          <w:sz w:val="20"/>
          <w:szCs w:val="20"/>
          <w:lang w:val="hy-AM"/>
        </w:rPr>
        <w:t>Наличные</w:t>
      </w:r>
      <w:r w:rsidRPr="00313134">
        <w:rPr>
          <w:rFonts w:ascii="GHEA Grapalat" w:hAnsi="GHEA Grapalat"/>
          <w:sz w:val="20"/>
          <w:szCs w:val="20"/>
          <w:lang w:val="af-ZA"/>
        </w:rPr>
        <w:t xml:space="preserve"> </w:t>
      </w:r>
      <w:r w:rsidRPr="00313134">
        <w:rPr>
          <w:rFonts w:ascii="GHEA Grapalat" w:hAnsi="GHEA Grapalat"/>
          <w:sz w:val="20"/>
          <w:szCs w:val="20"/>
          <w:lang w:val="hy-AM"/>
        </w:rPr>
        <w:t>деньги</w:t>
      </w:r>
      <w:r w:rsidRPr="00313134">
        <w:rPr>
          <w:rFonts w:ascii="GHEA Grapalat" w:hAnsi="GHEA Grapalat"/>
          <w:sz w:val="20"/>
          <w:szCs w:val="20"/>
          <w:lang w:val="af-ZA"/>
        </w:rPr>
        <w:t xml:space="preserve"> </w:t>
      </w:r>
      <w:r w:rsidRPr="00313134">
        <w:rPr>
          <w:rFonts w:ascii="GHEA Grapalat" w:hAnsi="GHEA Grapalat"/>
          <w:sz w:val="20"/>
          <w:szCs w:val="20"/>
          <w:lang w:val="hy-AM"/>
        </w:rPr>
        <w:t>в виде</w:t>
      </w:r>
      <w:r w:rsidRPr="00313134">
        <w:rPr>
          <w:rFonts w:ascii="GHEA Grapalat" w:hAnsi="GHEA Grapalat"/>
          <w:sz w:val="20"/>
          <w:szCs w:val="20"/>
          <w:lang w:val="af-ZA"/>
        </w:rPr>
        <w:t xml:space="preserve"> </w:t>
      </w:r>
      <w:r w:rsidRPr="00313134">
        <w:rPr>
          <w:rFonts w:ascii="GHEA Grapalat" w:hAnsi="GHEA Grapalat"/>
          <w:sz w:val="20"/>
          <w:szCs w:val="20"/>
          <w:lang w:val="hy-AM"/>
        </w:rPr>
        <w:t>представлено</w:t>
      </w:r>
      <w:r w:rsidRPr="00313134">
        <w:rPr>
          <w:rFonts w:ascii="GHEA Grapalat" w:hAnsi="GHEA Grapalat"/>
          <w:sz w:val="20"/>
          <w:szCs w:val="20"/>
          <w:lang w:val="af-ZA"/>
        </w:rPr>
        <w:t xml:space="preserve"> </w:t>
      </w:r>
      <w:r w:rsidRPr="00313134">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C9174D" w:rsidRDefault="00281740" w:rsidP="00F96621">
      <w:pPr>
        <w:ind w:firstLine="567"/>
        <w:jc w:val="both"/>
        <w:rPr>
          <w:rFonts w:ascii="GHEA Grapalat" w:hAnsi="GHEA Grapalat" w:cs="Arial"/>
          <w:sz w:val="20"/>
          <w:lang w:val="hy-AM"/>
        </w:rPr>
      </w:pPr>
      <w:r w:rsidRPr="00313134">
        <w:rPr>
          <w:rFonts w:ascii="GHEA Grapalat" w:hAnsi="GHEA Grapalat" w:cs="Sylfaen"/>
          <w:sz w:val="20"/>
          <w:lang w:val="hy-AM"/>
        </w:rPr>
        <w:t xml:space="preserve">10.4 </w:t>
      </w:r>
      <w:r w:rsidR="00441C20" w:rsidRPr="00313134">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w:t>
      </w:r>
      <w:r w:rsidR="00441C20" w:rsidRPr="00313134">
        <w:rPr>
          <w:rFonts w:ascii="GHEA Grapalat" w:hAnsi="GHEA Grapalat" w:cs="Arial"/>
          <w:sz w:val="20"/>
          <w:lang w:val="hy-AM"/>
        </w:rPr>
        <w:lastRenderedPageBreak/>
        <w:t>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C9174D" w:rsidRDefault="00F96621" w:rsidP="00EF3662">
      <w:pPr>
        <w:ind w:firstLine="567"/>
        <w:jc w:val="both"/>
        <w:rPr>
          <w:rFonts w:ascii="GHEA Grapalat" w:hAnsi="GHEA Grapalat" w:cs="Arial"/>
          <w:sz w:val="20"/>
          <w:lang w:val="hy-AM"/>
        </w:rPr>
      </w:pPr>
      <w:r w:rsidRPr="00C9174D">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C9174D" w:rsidRDefault="00030D40" w:rsidP="00EF3662">
      <w:pPr>
        <w:ind w:firstLine="567"/>
        <w:jc w:val="both"/>
        <w:rPr>
          <w:rFonts w:ascii="GHEA Grapalat" w:hAnsi="GHEA Grapalat" w:cs="Sylfaen"/>
          <w:i/>
          <w:sz w:val="20"/>
          <w:lang w:val="af-ZA"/>
        </w:rPr>
      </w:pPr>
      <w:r w:rsidRPr="00C9174D">
        <w:rPr>
          <w:rFonts w:ascii="GHEA Grapalat" w:hAnsi="GHEA Grapalat" w:cs="Sylfaen"/>
          <w:sz w:val="20"/>
          <w:lang w:val="hy-AM"/>
        </w:rPr>
        <w:t xml:space="preserve">10.5 </w:t>
      </w:r>
      <w:r w:rsidR="00CA1C11" w:rsidRPr="00C9174D">
        <w:rPr>
          <w:rFonts w:ascii="GHEA Grapalat" w:hAnsi="GHEA Grapalat" w:cs="Sylfaen"/>
          <w:sz w:val="20"/>
          <w:lang w:val="hy-AM"/>
        </w:rPr>
        <w:t xml:space="preserve">Договорной </w:t>
      </w:r>
      <w:r w:rsidR="00CA1C11" w:rsidRPr="00C9174D">
        <w:rPr>
          <w:rFonts w:ascii="GHEA Grapalat" w:hAnsi="GHEA Grapalat" w:cs="Sylfaen"/>
          <w:sz w:val="20"/>
          <w:lang w:val="af-ZA"/>
        </w:rPr>
        <w:t xml:space="preserve">клиент </w:t>
      </w:r>
      <w:r w:rsidR="00CA1C11" w:rsidRPr="00C9174D">
        <w:rPr>
          <w:rFonts w:ascii="GHEA Grapalat" w:hAnsi="GHEA Grapalat" w:cs="Sylfaen"/>
          <w:sz w:val="20"/>
          <w:lang w:val="hy-AM"/>
        </w:rPr>
        <w:t>к</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предоплата</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будет выделено</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состояние</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предвидеть</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в случае</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выбранный</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 xml:space="preserve">участник </w:t>
      </w:r>
      <w:r w:rsidR="00CA1C11" w:rsidRPr="00C9174D">
        <w:rPr>
          <w:rFonts w:ascii="GHEA Grapalat" w:hAnsi="GHEA Grapalat" w:cs="Sylfaen"/>
          <w:sz w:val="20"/>
          <w:lang w:val="af-ZA"/>
        </w:rPr>
        <w:t>клиента</w:t>
      </w:r>
      <w:r w:rsidR="00CA1C11" w:rsidRPr="00C9174D">
        <w:rPr>
          <w:rFonts w:ascii="GHEA Grapalat" w:hAnsi="GHEA Grapalat" w:cs="Sylfaen"/>
          <w:sz w:val="20"/>
          <w:lang w:val="hy-AM"/>
        </w:rPr>
        <w:t>​</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является</w:t>
      </w:r>
      <w:r w:rsidR="00CA1C11" w:rsidRPr="00C9174D">
        <w:rPr>
          <w:rFonts w:ascii="GHEA Grapalat" w:hAnsi="GHEA Grapalat" w:cs="Sylfaen"/>
          <w:sz w:val="20"/>
          <w:lang w:val="af-ZA"/>
        </w:rPr>
        <w:t xml:space="preserve"> также </w:t>
      </w:r>
      <w:r w:rsidR="00CA1C11" w:rsidRPr="00C9174D">
        <w:rPr>
          <w:rFonts w:ascii="GHEA Grapalat" w:hAnsi="GHEA Grapalat" w:cs="Sylfaen"/>
          <w:sz w:val="20"/>
          <w:lang w:val="hy-AM"/>
        </w:rPr>
        <w:t>предусматривает авансовый платеж</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 xml:space="preserve">положение </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авансовый платеж</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 xml:space="preserve">в размере </w:t>
      </w:r>
      <w:r w:rsidR="00CA1C11" w:rsidRPr="00C9174D">
        <w:rPr>
          <w:rFonts w:ascii="GHEA Grapalat" w:hAnsi="GHEA Grapalat" w:cs="Sylfaen"/>
          <w:sz w:val="20"/>
          <w:lang w:val="af-ZA"/>
        </w:rPr>
        <w:t xml:space="preserve">банковской </w:t>
      </w:r>
      <w:r w:rsidR="00CA1C11" w:rsidRPr="00C9174D">
        <w:rPr>
          <w:rFonts w:ascii="GHEA Grapalat" w:hAnsi="GHEA Grapalat" w:cs="Sylfaen"/>
          <w:sz w:val="20"/>
          <w:lang w:val="hy-AM"/>
        </w:rPr>
        <w:t>гарантии</w:t>
      </w:r>
      <w:r w:rsidR="00CA1C11" w:rsidRPr="00C9174D">
        <w:rPr>
          <w:rFonts w:ascii="GHEA Grapalat" w:hAnsi="GHEA Grapalat" w:cs="Sylfaen"/>
          <w:sz w:val="20"/>
          <w:lang w:val="af-ZA"/>
        </w:rPr>
        <w:t xml:space="preserve"> </w:t>
      </w:r>
      <w:r w:rsidR="00CA1C11" w:rsidRPr="00C9174D">
        <w:rPr>
          <w:rFonts w:ascii="GHEA Grapalat" w:hAnsi="GHEA Grapalat" w:cs="Sylfaen"/>
          <w:sz w:val="20"/>
          <w:lang w:val="hy-AM"/>
        </w:rPr>
        <w:t xml:space="preserve">в форме (прилагается: 5 </w:t>
      </w:r>
      <w:r w:rsidR="001D49EB" w:rsidRPr="00C9174D">
        <w:rPr>
          <w:rFonts w:ascii="Cambria Math" w:hAnsi="Cambria Math" w:cs="Cambria Math"/>
          <w:sz w:val="20"/>
          <w:lang w:val="hy-AM"/>
        </w:rPr>
        <w:t xml:space="preserve">․ </w:t>
      </w:r>
      <w:r w:rsidR="001D49EB" w:rsidRPr="00C9174D">
        <w:rPr>
          <w:rFonts w:ascii="GHEA Grapalat" w:hAnsi="GHEA Grapalat" w:cs="Sylfaen"/>
          <w:sz w:val="20"/>
          <w:lang w:val="hy-AM"/>
        </w:rPr>
        <w:t>2).</w:t>
      </w:r>
    </w:p>
    <w:p w14:paraId="762EA279" w14:textId="725C1E51" w:rsidR="005D7556" w:rsidRPr="00C9174D" w:rsidRDefault="00030D40" w:rsidP="00EF3662">
      <w:pPr>
        <w:ind w:firstLine="567"/>
        <w:jc w:val="both"/>
        <w:rPr>
          <w:rFonts w:ascii="GHEA Grapalat" w:hAnsi="GHEA Grapalat" w:cs="Sylfaen"/>
          <w:sz w:val="20"/>
          <w:lang w:val="hy-AM"/>
        </w:rPr>
      </w:pPr>
      <w:r w:rsidRPr="00C9174D">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C9174D"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C9174D">
        <w:rPr>
          <w:rFonts w:ascii="GHEA Grapalat" w:hAnsi="GHEA Grapalat" w:cs="Sylfaen"/>
          <w:sz w:val="20"/>
          <w:lang w:val="af-ZA"/>
        </w:rPr>
        <w:t xml:space="preserve">10.7. Менеджер клиента обязан в течение </w:t>
      </w:r>
      <w:r w:rsidR="00DA156F" w:rsidRPr="00C9174D">
        <w:rPr>
          <w:rFonts w:ascii="GHEA Grapalat" w:hAnsi="GHEA Grapalat" w:cs="Sylfaen"/>
          <w:sz w:val="20"/>
          <w:lang w:val="hy-AM"/>
        </w:rPr>
        <w:t xml:space="preserve">пяти </w:t>
      </w:r>
      <w:r w:rsidR="00DA156F" w:rsidRPr="00C9174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C9174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C9174D">
        <w:rPr>
          <w:rFonts w:ascii="GHEA Grapalat" w:hAnsi="GHEA Grapalat" w:cs="Sylfaen"/>
          <w:sz w:val="20"/>
          <w:lang w:val="hy-AM"/>
        </w:rPr>
        <w:t xml:space="preserve">— в Министерство финансов Республики Армения . Если заявление о выплате </w:t>
      </w:r>
      <w:r w:rsidRPr="00C9174D">
        <w:rPr>
          <w:rFonts w:ascii="GHEA Grapalat" w:hAnsi="GHEA Grapalat" w:cs="Sylfaen"/>
          <w:sz w:val="20"/>
          <w:lang w:val="af-ZA"/>
        </w:rPr>
        <w:t xml:space="preserve">обеспечения отклонено банком </w:t>
      </w:r>
      <w:r w:rsidR="00452173" w:rsidRPr="00C9174D">
        <w:rPr>
          <w:rFonts w:ascii="GHEA Grapalat" w:hAnsi="GHEA Grapalat" w:cs="Sylfaen"/>
          <w:sz w:val="20"/>
          <w:lang w:val="hy-AM"/>
        </w:rPr>
        <w:t xml:space="preserve">или Министерством финансов Республики Армения </w:t>
      </w:r>
      <w:r w:rsidRPr="00C9174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C9174D">
        <w:rPr>
          <w:rFonts w:ascii="GHEA Grapalat" w:hAnsi="GHEA Grapalat" w:cs="Sylfaen"/>
          <w:sz w:val="20"/>
          <w:lang w:val="hy-AM"/>
        </w:rPr>
        <w:t>в письменной форме .</w:t>
      </w:r>
    </w:p>
    <w:p w14:paraId="2A96D78E" w14:textId="78A88C5E" w:rsidR="00DA156F" w:rsidRPr="00C9174D" w:rsidRDefault="00DA156F" w:rsidP="00DA156F">
      <w:pPr>
        <w:shd w:val="clear" w:color="auto" w:fill="FFFFFF"/>
        <w:ind w:firstLine="375"/>
        <w:jc w:val="both"/>
        <w:rPr>
          <w:rFonts w:ascii="GHEA Grapalat" w:hAnsi="GHEA Grapalat" w:cs="Sylfaen"/>
          <w:sz w:val="20"/>
          <w:lang w:val="hy-AM"/>
        </w:rPr>
      </w:pPr>
      <w:r w:rsidRPr="00C9174D">
        <w:rPr>
          <w:rFonts w:ascii="GHEA Grapalat" w:hAnsi="GHEA Grapalat" w:cs="Sylfaen"/>
          <w:sz w:val="20"/>
          <w:lang w:val="hy-AM"/>
        </w:rPr>
        <w:t xml:space="preserve">10.8. </w:t>
      </w:r>
      <w:r w:rsidRPr="00C9174D">
        <w:rPr>
          <w:rFonts w:ascii="GHEA Grapalat" w:hAnsi="GHEA Grapalat" w:cs="Sylfaen"/>
          <w:sz w:val="20"/>
          <w:lang w:val="af-ZA"/>
        </w:rPr>
        <w:t xml:space="preserve">Менеджер Клиента </w:t>
      </w:r>
      <w:r w:rsidRPr="00C9174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C9174D">
        <w:rPr>
          <w:rFonts w:ascii="GHEA Grapalat" w:hAnsi="GHEA Grapalat" w:cs="Sylfaen"/>
          <w:sz w:val="20"/>
          <w:lang w:val="af-ZA"/>
        </w:rPr>
        <w:t>обеспечения :</w:t>
      </w:r>
    </w:p>
    <w:p w14:paraId="77D83348" w14:textId="18F877AB" w:rsidR="00DA156F" w:rsidRPr="00C9174D" w:rsidRDefault="00DA156F" w:rsidP="00DA156F">
      <w:pPr>
        <w:shd w:val="clear" w:color="auto" w:fill="FFFFFF"/>
        <w:ind w:firstLine="375"/>
        <w:jc w:val="both"/>
        <w:rPr>
          <w:rFonts w:ascii="GHEA Grapalat" w:hAnsi="GHEA Grapalat" w:cs="Sylfaen"/>
          <w:sz w:val="20"/>
          <w:lang w:val="hy-AM"/>
        </w:rPr>
      </w:pPr>
      <w:r w:rsidRPr="00C9174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w:t>
      </w:r>
      <w:r w:rsidR="00452173" w:rsidRPr="00C9174D">
        <w:rPr>
          <w:rFonts w:ascii="GHEA Grapalat" w:hAnsi="GHEA Grapalat" w:cs="Sylfaen"/>
          <w:sz w:val="20"/>
          <w:lang w:val="hy-AM"/>
        </w:rPr>
        <w:t xml:space="preserve">в течение пяти </w:t>
      </w:r>
      <w:r w:rsidR="00452173" w:rsidRPr="00C9174D">
        <w:rPr>
          <w:rFonts w:ascii="GHEA Grapalat" w:hAnsi="GHEA Grapalat" w:cs="Sylfaen"/>
          <w:sz w:val="20"/>
          <w:lang w:val="af-ZA"/>
        </w:rPr>
        <w:t xml:space="preserve">рабочих дней со дня возникновения основания </w:t>
      </w:r>
      <w:r w:rsidR="00452173" w:rsidRPr="00C9174D">
        <w:rPr>
          <w:rFonts w:ascii="GHEA Grapalat" w:hAnsi="GHEA Grapalat" w:cs="Sylfaen"/>
          <w:sz w:val="20"/>
          <w:lang w:val="hy-AM"/>
        </w:rPr>
        <w:t xml:space="preserve">для возврата </w:t>
      </w:r>
      <w:r w:rsidR="00452173" w:rsidRPr="00C9174D">
        <w:rPr>
          <w:rFonts w:ascii="GHEA Grapalat" w:hAnsi="GHEA Grapalat" w:cs="Sylfaen"/>
          <w:sz w:val="20"/>
          <w:lang w:val="af-ZA"/>
        </w:rPr>
        <w:t xml:space="preserve">обеспечения </w:t>
      </w:r>
      <w:r w:rsidR="00452173" w:rsidRPr="00C9174D">
        <w:rPr>
          <w:rFonts w:ascii="GHEA Grapalat" w:hAnsi="GHEA Grapalat" w:cs="Sylfaen"/>
          <w:sz w:val="20"/>
          <w:lang w:val="hy-AM"/>
        </w:rPr>
        <w:t>, приложив копию документа, подтверждающего платеж;</w:t>
      </w:r>
    </w:p>
    <w:p w14:paraId="3C34430C" w14:textId="0F13A2D5" w:rsidR="00DA156F" w:rsidRPr="00C9174D" w:rsidRDefault="00DA156F" w:rsidP="00DA156F">
      <w:pPr>
        <w:shd w:val="clear" w:color="auto" w:fill="FFFFFF"/>
        <w:ind w:firstLine="375"/>
        <w:jc w:val="both"/>
        <w:rPr>
          <w:rFonts w:ascii="GHEA Grapalat" w:hAnsi="GHEA Grapalat" w:cs="Sylfaen"/>
          <w:sz w:val="20"/>
          <w:lang w:val="hy-AM"/>
        </w:rPr>
      </w:pPr>
      <w:r w:rsidRPr="00C9174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C9174D">
        <w:rPr>
          <w:rFonts w:ascii="GHEA Grapalat" w:hAnsi="GHEA Grapalat" w:cs="Sylfaen"/>
          <w:sz w:val="20"/>
          <w:lang w:val="hy-AM"/>
        </w:rPr>
        <w:t xml:space="preserve">пяти </w:t>
      </w:r>
      <w:r w:rsidR="00131A59" w:rsidRPr="00C9174D">
        <w:rPr>
          <w:rFonts w:ascii="GHEA Grapalat" w:hAnsi="GHEA Grapalat" w:cs="Sylfaen"/>
          <w:sz w:val="20"/>
          <w:lang w:val="af-ZA"/>
        </w:rPr>
        <w:t xml:space="preserve">рабочих дней с даты возникновения основания </w:t>
      </w:r>
      <w:r w:rsidR="00131A59" w:rsidRPr="00C9174D">
        <w:rPr>
          <w:rFonts w:ascii="GHEA Grapalat" w:hAnsi="GHEA Grapalat" w:cs="Sylfaen"/>
          <w:sz w:val="20"/>
          <w:lang w:val="hy-AM"/>
        </w:rPr>
        <w:t xml:space="preserve">для возврата </w:t>
      </w:r>
      <w:r w:rsidR="00131A59" w:rsidRPr="00C9174D">
        <w:rPr>
          <w:rFonts w:ascii="GHEA Grapalat" w:hAnsi="GHEA Grapalat" w:cs="Sylfaen"/>
          <w:sz w:val="20"/>
          <w:lang w:val="af-ZA"/>
        </w:rPr>
        <w:t xml:space="preserve">залога </w:t>
      </w:r>
      <w:r w:rsidRPr="00C9174D">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C9174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C9174D">
        <w:rPr>
          <w:rFonts w:ascii="GHEA Grapalat" w:hAnsi="GHEA Grapalat" w:cs="Sylfaen"/>
          <w:sz w:val="20"/>
          <w:lang w:val="hy-AM"/>
        </w:rPr>
        <w:t xml:space="preserve">пяти </w:t>
      </w:r>
      <w:r w:rsidR="00131A59" w:rsidRPr="00C9174D">
        <w:rPr>
          <w:rFonts w:ascii="GHEA Grapalat" w:hAnsi="GHEA Grapalat" w:cs="Sylfaen"/>
          <w:sz w:val="20"/>
          <w:lang w:val="af-ZA"/>
        </w:rPr>
        <w:t xml:space="preserve">рабочих дней с даты возникновения оснований </w:t>
      </w:r>
      <w:r w:rsidR="00131A59" w:rsidRPr="00C9174D">
        <w:rPr>
          <w:rFonts w:ascii="GHEA Grapalat" w:hAnsi="GHEA Grapalat" w:cs="Sylfaen"/>
          <w:sz w:val="20"/>
          <w:lang w:val="hy-AM"/>
        </w:rPr>
        <w:t xml:space="preserve">для возврата </w:t>
      </w:r>
      <w:r w:rsidR="00131A59" w:rsidRPr="00C9174D">
        <w:rPr>
          <w:rFonts w:ascii="GHEA Grapalat" w:hAnsi="GHEA Grapalat" w:cs="Sylfaen"/>
          <w:sz w:val="20"/>
          <w:lang w:val="af-ZA"/>
        </w:rPr>
        <w:t xml:space="preserve">залога </w:t>
      </w:r>
      <w:r w:rsidRPr="00C9174D">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C9174D">
        <w:rPr>
          <w:rFonts w:ascii="GHEA Grapalat" w:hAnsi="GHEA Grapalat" w:cs="Sylfaen"/>
          <w:sz w:val="20"/>
          <w:lang w:val="hy-AM"/>
        </w:rPr>
        <w:t xml:space="preserve">Закон </w:t>
      </w:r>
      <w:r w:rsidRPr="0093002B">
        <w:rPr>
          <w:rFonts w:ascii="GHEA Grapalat" w:hAnsi="GHEA Grapalat" w:cs="Sylfaen"/>
          <w:sz w:val="20"/>
          <w:lang w:val="af-ZA"/>
        </w:rPr>
        <w:t xml:space="preserve">37 </w:t>
      </w:r>
      <w:r w:rsidRPr="00C9174D">
        <w:rPr>
          <w:rFonts w:ascii="GHEA Grapalat" w:hAnsi="GHEA Grapalat" w:cs="Sylfaen"/>
          <w:sz w:val="20"/>
          <w:lang w:val="hy-AM"/>
        </w:rPr>
        <w:t>статья</w:t>
      </w:r>
      <w:r w:rsidRPr="0093002B">
        <w:rPr>
          <w:rFonts w:ascii="GHEA Grapalat" w:hAnsi="GHEA Grapalat" w:cs="Sylfaen"/>
          <w:sz w:val="20"/>
          <w:lang w:val="af-ZA"/>
        </w:rPr>
        <w:t xml:space="preserve"> </w:t>
      </w:r>
      <w:r w:rsidRPr="00C9174D">
        <w:rPr>
          <w:rFonts w:ascii="GHEA Grapalat" w:hAnsi="GHEA Grapalat" w:cs="Sylfaen"/>
          <w:sz w:val="20"/>
          <w:lang w:val="hy-AM"/>
        </w:rPr>
        <w:t xml:space="preserve">согласно </w:t>
      </w:r>
      <w:r w:rsidRPr="0093002B">
        <w:rPr>
          <w:rFonts w:ascii="GHEA Grapalat" w:hAnsi="GHEA Grapalat" w:cs="Sylfaen"/>
          <w:sz w:val="20"/>
          <w:lang w:val="af-ZA"/>
        </w:rPr>
        <w:t>комитету</w:t>
      </w:r>
      <w:r w:rsidRPr="00C9174D">
        <w:rPr>
          <w:rFonts w:ascii="GHEA Grapalat" w:hAnsi="GHEA Grapalat" w:cs="Sylfaen"/>
          <w:sz w:val="20"/>
          <w:lang w:val="hy-AM"/>
        </w:rPr>
        <w:t>​</w:t>
      </w:r>
      <w:r w:rsidRPr="0093002B">
        <w:rPr>
          <w:rFonts w:ascii="GHEA Grapalat" w:hAnsi="GHEA Grapalat" w:cs="Sylfaen"/>
          <w:sz w:val="20"/>
          <w:lang w:val="af-ZA"/>
        </w:rPr>
        <w:t xml:space="preserve"> </w:t>
      </w:r>
      <w:r w:rsidRPr="00C9174D">
        <w:rPr>
          <w:rFonts w:ascii="GHEA Grapalat" w:hAnsi="GHEA Grapalat" w:cs="Sylfaen"/>
          <w:sz w:val="20"/>
          <w:lang w:val="hy-AM"/>
        </w:rPr>
        <w:t>этот</w:t>
      </w:r>
      <w:r w:rsidRPr="0093002B">
        <w:rPr>
          <w:rFonts w:ascii="GHEA Grapalat" w:hAnsi="GHEA Grapalat" w:cs="Sylfaen"/>
          <w:sz w:val="20"/>
          <w:lang w:val="af-ZA"/>
        </w:rPr>
        <w:t xml:space="preserve"> </w:t>
      </w:r>
      <w:r w:rsidRPr="00C9174D">
        <w:rPr>
          <w:rFonts w:ascii="GHEA Grapalat" w:hAnsi="GHEA Grapalat" w:cs="Sylfaen"/>
          <w:sz w:val="20"/>
          <w:lang w:val="hy-AM"/>
        </w:rPr>
        <w:t>процедура</w:t>
      </w:r>
      <w:r w:rsidRPr="0093002B">
        <w:rPr>
          <w:rFonts w:ascii="GHEA Grapalat" w:hAnsi="GHEA Grapalat" w:cs="Sylfaen"/>
          <w:sz w:val="20"/>
          <w:lang w:val="af-ZA"/>
        </w:rPr>
        <w:t xml:space="preserve"> </w:t>
      </w:r>
      <w:r w:rsidRPr="00C9174D">
        <w:rPr>
          <w:rFonts w:ascii="GHEA Grapalat" w:hAnsi="GHEA Grapalat" w:cs="Sylfaen"/>
          <w:sz w:val="20"/>
          <w:lang w:val="hy-AM"/>
        </w:rPr>
        <w:t>неуспешный</w:t>
      </w:r>
      <w:r w:rsidRPr="0093002B">
        <w:rPr>
          <w:rFonts w:ascii="GHEA Grapalat" w:hAnsi="GHEA Grapalat" w:cs="Sylfaen"/>
          <w:sz w:val="20"/>
          <w:lang w:val="af-ZA"/>
        </w:rPr>
        <w:t xml:space="preserve"> </w:t>
      </w:r>
      <w:r w:rsidRPr="00C9174D">
        <w:rPr>
          <w:rFonts w:ascii="GHEA Grapalat" w:hAnsi="GHEA Grapalat" w:cs="Sylfaen"/>
          <w:sz w:val="20"/>
          <w:lang w:val="hy-AM"/>
        </w:rPr>
        <w:t>является</w:t>
      </w:r>
      <w:r w:rsidRPr="0093002B">
        <w:rPr>
          <w:rFonts w:ascii="GHEA Grapalat" w:hAnsi="GHEA Grapalat" w:cs="Sylfaen"/>
          <w:sz w:val="20"/>
          <w:lang w:val="af-ZA"/>
        </w:rPr>
        <w:t xml:space="preserve"> </w:t>
      </w:r>
      <w:r w:rsidRPr="00C9174D">
        <w:rPr>
          <w:rFonts w:ascii="GHEA Grapalat" w:hAnsi="GHEA Grapalat" w:cs="Sylfaen"/>
          <w:sz w:val="20"/>
          <w:lang w:val="hy-AM"/>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6AAAE4B3" w:rsidR="00096865" w:rsidRPr="00970B7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970B71" w:rsidRPr="00970B71">
        <w:rPr>
          <w:rFonts w:ascii="GHEA Grapalat" w:hAnsi="GHEA Grapalat" w:cs="Sylfaen"/>
          <w:sz w:val="20"/>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17149474" w14:textId="77777777" w:rsidR="00970B71" w:rsidRDefault="00970B71" w:rsidP="00EF3662">
      <w:pPr>
        <w:jc w:val="center"/>
        <w:rPr>
          <w:rFonts w:ascii="GHEA Grapalat" w:hAnsi="GHEA Grapalat"/>
          <w:b/>
          <w:sz w:val="20"/>
          <w:lang w:val="af-ZA"/>
        </w:rPr>
      </w:pPr>
    </w:p>
    <w:p w14:paraId="25676C5B" w14:textId="62CE1550"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УЧАСТНИКИ АПЕЛЛЯЦИЙ ПО РЕШЕНИЯМ</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lastRenderedPageBreak/>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5A26E9CC" w:rsidR="00096865" w:rsidRPr="0093002B" w:rsidRDefault="00970B71" w:rsidP="00EF3662">
      <w:pPr>
        <w:pStyle w:val="aa"/>
        <w:ind w:right="-7"/>
        <w:jc w:val="center"/>
        <w:rPr>
          <w:rFonts w:ascii="GHEA Grapalat" w:hAnsi="GHEA Grapalat"/>
          <w:b/>
          <w:szCs w:val="22"/>
          <w:lang w:val="af-ZA"/>
        </w:rPr>
      </w:pPr>
      <w:r>
        <w:rPr>
          <w:rFonts w:ascii="GHEA Grapalat" w:hAnsi="GHEA Grapalat" w:cs="Sylfaen"/>
          <w:b/>
          <w:szCs w:val="22"/>
          <w:lang w:val="ru-RU"/>
        </w:rPr>
        <w:t>ОЦЕНКА</w:t>
      </w:r>
      <w:r w:rsidRPr="00970B71">
        <w:rPr>
          <w:rFonts w:ascii="GHEA Grapalat" w:hAnsi="GHEA Grapalat" w:cs="Sylfaen"/>
          <w:b/>
          <w:szCs w:val="22"/>
          <w:lang w:val="af-ZA"/>
        </w:rPr>
        <w:t xml:space="preserve"> </w:t>
      </w:r>
      <w:proofErr w:type="gramStart"/>
      <w:r>
        <w:rPr>
          <w:rFonts w:ascii="GHEA Grapalat" w:hAnsi="GHEA Grapalat" w:cs="Sylfaen"/>
          <w:b/>
          <w:szCs w:val="22"/>
          <w:lang w:val="ru-RU"/>
        </w:rPr>
        <w:t>ВОПРОСНИК</w:t>
      </w:r>
      <w:r w:rsidRPr="00970B71">
        <w:rPr>
          <w:rFonts w:ascii="GHEA Grapalat" w:hAnsi="GHEA Grapalat" w:cs="Sylfaen"/>
          <w:b/>
          <w:szCs w:val="22"/>
          <w:lang w:val="af-ZA"/>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proofErr w:type="gramEnd"/>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Заявление </w:t>
      </w:r>
      <w:r w:rsidR="00EF4630" w:rsidRPr="0093002B">
        <w:rPr>
          <w:rFonts w:ascii="GHEA Grapalat" w:hAnsi="GHEA Grapalat" w:cs="Sylfaen"/>
          <w:sz w:val="20"/>
          <w:lang w:val="es-ES"/>
        </w:rPr>
        <w:t xml:space="preserve">- </w:t>
      </w:r>
      <w:r w:rsidR="00EF4630" w:rsidRPr="0093002B">
        <w:rPr>
          <w:rFonts w:ascii="GHEA Grapalat" w:hAnsi="GHEA Grapalat" w:cs="Sylfaen"/>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21E4105A"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p>
    <w:p w14:paraId="5C674C2D" w14:textId="4482F38B"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2.4</w:t>
      </w:r>
    </w:p>
    <w:p w14:paraId="7A471BE2" w14:textId="77777777" w:rsidR="00970B71" w:rsidRPr="0093002B" w:rsidRDefault="00970B71" w:rsidP="00970B7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строительство</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работы</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покупка</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в случае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его/её</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к</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одобренный</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подтверждаю:</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 xml:space="preserve">согласно </w:t>
      </w:r>
      <w:r>
        <w:rPr>
          <w:rFonts w:ascii="GHEA Grapalat" w:hAnsi="GHEA Grapalat" w:cs="Sylfaen"/>
          <w:sz w:val="20"/>
          <w:lang w:val="hy-AM"/>
        </w:rPr>
        <w:t xml:space="preserve">прилагаемому </w:t>
      </w:r>
      <w:r w:rsidRPr="0093002B">
        <w:rPr>
          <w:rFonts w:ascii="GHEA Grapalat" w:hAnsi="GHEA Grapalat" w:cs="Sylfaen"/>
          <w:sz w:val="20"/>
          <w:lang w:val="af-ZA"/>
        </w:rPr>
        <w:t xml:space="preserve">документу </w:t>
      </w:r>
      <w:r w:rsidRPr="0093002B">
        <w:rPr>
          <w:rFonts w:ascii="GHEA Grapalat" w:hAnsi="GHEA Grapalat" w:cs="Sylfaen"/>
          <w:sz w:val="20"/>
          <w:lang w:val="ru-RU"/>
        </w:rPr>
        <w:t xml:space="preserve">№ </w:t>
      </w:r>
      <w:r w:rsidRPr="0093002B">
        <w:rPr>
          <w:rFonts w:ascii="GHEA Grapalat" w:hAnsi="GHEA Grapalat" w:cs="Sylfaen"/>
          <w:sz w:val="20"/>
          <w:lang w:val="af-ZA"/>
        </w:rPr>
        <w:t xml:space="preserve">1.1 </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этот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по приглашению</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прикрепил</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дизайн</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с документами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которые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существование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является</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также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быть запечатано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договор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неразлучные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часть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определенная</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технический</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к характеристикам</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и</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гарантия</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услуга</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к условиям</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соответствующий</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материалы</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и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или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устройства</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и</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оборудование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установка </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использование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обязательство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до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установка</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 xml:space="preserve">(использование) </w:t>
      </w:r>
      <w:r w:rsidRPr="005C4D07">
        <w:rPr>
          <w:rFonts w:ascii="GHEA Grapalat" w:hAnsi="GHEA Grapalat" w:cs="Sylfaen"/>
          <w:sz w:val="20"/>
          <w:szCs w:val="24"/>
          <w:lang w:eastAsia="en-US"/>
        </w:rPr>
        <w:t>их</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технический</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характеристики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продукт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знаки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товарные знаки</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имена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бренды</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и</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гарантия</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сроки</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заранее</w:t>
      </w:r>
      <w:r w:rsidRPr="005C4D07">
        <w:rPr>
          <w:rFonts w:ascii="GHEA Grapalat" w:hAnsi="GHEA Grapalat" w:cs="Sylfaen"/>
          <w:sz w:val="20"/>
          <w:szCs w:val="24"/>
          <w:lang w:val="af-ZA" w:eastAsia="en-US"/>
        </w:rPr>
        <w:t xml:space="preserve"> по </w:t>
      </w:r>
      <w:r>
        <w:rPr>
          <w:rFonts w:ascii="GHEA Grapalat" w:hAnsi="GHEA Grapalat" w:cs="Sylfaen"/>
          <w:sz w:val="20"/>
          <w:szCs w:val="24"/>
          <w:lang w:val="hy-AM" w:eastAsia="en-US"/>
        </w:rPr>
        <w:t xml:space="preserve">письменному </w:t>
      </w:r>
      <w:r w:rsidRPr="005C4D07">
        <w:rPr>
          <w:rFonts w:ascii="GHEA Grapalat" w:hAnsi="GHEA Grapalat" w:cs="Sylfaen"/>
          <w:sz w:val="20"/>
          <w:szCs w:val="24"/>
          <w:lang w:eastAsia="en-US"/>
        </w:rPr>
        <w:t>соглашению</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клиенты</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с </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Это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оговорено </w:t>
      </w:r>
      <w:r>
        <w:rPr>
          <w:rFonts w:ascii="GHEA Grapalat" w:hAnsi="GHEA Grapalat" w:cs="Sylfaen"/>
          <w:sz w:val="20"/>
          <w:szCs w:val="24"/>
          <w:lang w:val="hy-AM" w:eastAsia="en-US"/>
        </w:rPr>
        <w:t>пунктом</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подтверждение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отдельно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с приложением</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подтверждение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является</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также</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быть запечатано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 xml:space="preserve">по контракту </w:t>
      </w:r>
      <w:r>
        <w:rPr>
          <w:rFonts w:ascii="GHEA Grapalat" w:hAnsi="GHEA Grapalat" w:cs="Sylfaen"/>
          <w:sz w:val="20"/>
          <w:szCs w:val="24"/>
          <w:lang w:val="hy-AM" w:eastAsia="en-US"/>
        </w:rPr>
        <w:t xml:space="preserve">: </w:t>
      </w:r>
      <w:r>
        <w:rPr>
          <w:rFonts w:ascii="GHEA Grapalat" w:hAnsi="GHEA Grapalat" w:cs="Sylfaen"/>
          <w:sz w:val="20"/>
          <w:szCs w:val="24"/>
          <w:vertAlign w:val="superscript"/>
          <w:lang w:val="hy-AM" w:eastAsia="en-US"/>
        </w:rPr>
        <w:t>22</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2C44052C" w14:textId="40C25517"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691BDEF1" w:rsidR="00B2572B" w:rsidRPr="0093002B" w:rsidRDefault="002C0C50" w:rsidP="00EF3662">
      <w:pPr>
        <w:pStyle w:val="31"/>
        <w:spacing w:line="240" w:lineRule="auto"/>
        <w:jc w:val="right"/>
        <w:rPr>
          <w:rFonts w:ascii="GHEA Grapalat" w:hAnsi="GHEA Grapalat" w:cs="Arial"/>
          <w:b/>
          <w:lang w:val="es-ES"/>
        </w:rPr>
      </w:pPr>
      <w:r>
        <w:rPr>
          <w:rFonts w:ascii="GHEA Grapalat" w:hAnsi="GHEA Grapalat"/>
          <w:lang w:val="hy-AM"/>
        </w:rPr>
        <w:t>ՀՀ ԳՄ-ԳՀԱՇՁԲ-26/27</w:t>
      </w:r>
      <w:r w:rsidR="00B2572B" w:rsidRPr="0093002B">
        <w:rPr>
          <w:rFonts w:ascii="GHEA Grapalat" w:hAnsi="GHEA Grapalat" w:cs="Sylfaen"/>
          <w:b/>
          <w:lang w:val="es-ES"/>
        </w:rPr>
        <w:t>с кодом</w:t>
      </w:r>
    </w:p>
    <w:p w14:paraId="4063B0F8" w14:textId="79A6A6A9" w:rsidR="00B2572B" w:rsidRPr="0093002B" w:rsidRDefault="008B73E5" w:rsidP="00EF3662">
      <w:pPr>
        <w:pStyle w:val="31"/>
        <w:spacing w:line="240" w:lineRule="auto"/>
        <w:jc w:val="right"/>
        <w:rPr>
          <w:rFonts w:ascii="GHEA Grapalat" w:hAnsi="GHEA Grapalat" w:cs="Arial"/>
          <w:b/>
          <w:lang w:val="es-ES"/>
        </w:rPr>
      </w:pPr>
      <w:r>
        <w:rPr>
          <w:rFonts w:ascii="GHEA Grapalat" w:hAnsi="GHEA Grapalat" w:cs="Sylfaen"/>
          <w:b/>
          <w:lang w:val="es-ES"/>
        </w:rPr>
        <w:t>приглашение запросить ценовое предложение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6555F2D6" w:rsidR="00B2572B" w:rsidRPr="0093002B" w:rsidRDefault="00970B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Цитата</w:t>
      </w:r>
      <w:r w:rsidRPr="00C9174D">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 xml:space="preserve">принять участие в </w:t>
      </w:r>
      <w:r w:rsidRPr="00C9174D">
        <w:rPr>
          <w:rFonts w:ascii="GHEA Grapalat" w:hAnsi="GHEA Grapalat" w:cs="Sylfaen"/>
          <w:color w:val="auto"/>
          <w:sz w:val="24"/>
          <w:szCs w:val="24"/>
          <w:lang w:val="es-ES"/>
        </w:rPr>
        <w:t xml:space="preserve">конкурсе </w:t>
      </w:r>
      <w:r>
        <w:rPr>
          <w:rFonts w:ascii="GHEA Grapalat" w:hAnsi="GHEA Grapalat" w:cs="Sylfaen"/>
          <w:color w:val="auto"/>
          <w:sz w:val="24"/>
          <w:szCs w:val="24"/>
          <w:lang w:val="ru-RU"/>
        </w:rPr>
        <w:t>опросов</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6E1E4CA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Pr="0093002B">
        <w:rPr>
          <w:rFonts w:ascii="GHEA Grapalat" w:hAnsi="GHEA Grapalat" w:cs="Sylfaen"/>
          <w:sz w:val="20"/>
          <w:szCs w:val="20"/>
          <w:lang w:val="es-ES"/>
        </w:rPr>
        <w:t xml:space="preserve">Объявлено под кодом </w:t>
      </w:r>
      <w:r w:rsidR="002C0C50">
        <w:rPr>
          <w:rFonts w:ascii="GHEA Grapalat" w:hAnsi="GHEA Grapalat"/>
          <w:lang w:val="es-ES"/>
        </w:rPr>
        <w:t>ՀՀ ԳՄ-ԳՀԱՇՁԲ-26/27</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0DA02994" w:rsidR="00B2572B" w:rsidRPr="0093002B" w:rsidRDefault="008B73E5"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3FF45DC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соответствовать </w:t>
      </w:r>
      <w:r w:rsidR="00A174F2" w:rsidRPr="0093002B">
        <w:rPr>
          <w:rFonts w:ascii="GHEA Grapalat" w:hAnsi="GHEA Grapalat" w:cs="Arial"/>
          <w:sz w:val="20"/>
          <w:szCs w:val="20"/>
          <w:lang w:val="hy-AM"/>
        </w:rPr>
        <w:t xml:space="preserve">требованиям </w:t>
      </w:r>
      <w:r w:rsidR="00A174F2" w:rsidRPr="0093002B">
        <w:rPr>
          <w:rFonts w:ascii="GHEA Grapalat" w:hAnsi="GHEA Grapalat" w:cs="Arial"/>
          <w:sz w:val="20"/>
          <w:szCs w:val="20"/>
          <w:lang w:val="es-ES"/>
        </w:rPr>
        <w:t xml:space="preserve">приемлемости, изложенным в приглашении к участию в тендере под кодом </w:t>
      </w:r>
      <w:r w:rsidR="002C0C50">
        <w:rPr>
          <w:rFonts w:ascii="GHEA Grapalat" w:hAnsi="GHEA Grapalat" w:cs="Arial"/>
          <w:sz w:val="20"/>
          <w:szCs w:val="20"/>
          <w:lang w:val="es-ES"/>
        </w:rPr>
        <w:t>ՀՀ ԳՄ-ԳՀԱՇՁԲ-26/27</w:t>
      </w:r>
      <w:r w:rsidR="00A174F2"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привержен </w:t>
      </w:r>
      <w:r w:rsidR="000E5F1F" w:rsidRPr="0093002B">
        <w:rPr>
          <w:rFonts w:ascii="GHEA Grapalat" w:hAnsi="GHEA Grapalat" w:cs="Arial"/>
          <w:sz w:val="20"/>
          <w:szCs w:val="20"/>
          <w:lang w:val="es-ES"/>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14:paraId="21AF7935" w14:textId="12C32FB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открытом тендере под кодом </w:t>
      </w:r>
      <w:r w:rsidR="002C0C50">
        <w:rPr>
          <w:rFonts w:ascii="GHEA Grapalat" w:hAnsi="GHEA Grapalat"/>
          <w:lang w:val="es-ES"/>
        </w:rPr>
        <w:t>ՀՀ ԳՄ-ԳՀԱՇՁԲ-26/27</w:t>
      </w:r>
      <w:r w:rsidR="00970B71">
        <w:rPr>
          <w:rFonts w:ascii="GHEA Grapalat" w:hAnsi="GHEA Grapalat"/>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Прилагается список </w:t>
      </w:r>
      <w:r w:rsidR="00DE5463">
        <w:rPr>
          <w:rFonts w:ascii="GHEA Grapalat" w:hAnsi="GHEA Grapalat"/>
          <w:sz w:val="20"/>
          <w:lang w:val="hy-AM"/>
        </w:rPr>
        <w:t xml:space="preserve">материалов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 материалов, соответствующих техническим требованиям, изложенным в проектной документации, прилагаемой к приглашению.</w:t>
      </w:r>
      <w:r w:rsidR="00DE5463">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sidR="00DE5463">
        <w:rPr>
          <w:rFonts w:ascii="GHEA Grapalat" w:hAnsi="GHEA Grapalat"/>
          <w:sz w:val="20"/>
          <w:lang w:val="hy-AM"/>
        </w:rPr>
        <w:t xml:space="preserve">и </w:t>
      </w:r>
      <w:r w:rsidR="002E11D1" w:rsidRPr="0093002B">
        <w:rPr>
          <w:rFonts w:ascii="GHEA Grapalat" w:hAnsi="GHEA Grapalat"/>
          <w:sz w:val="20"/>
          <w:lang w:val="es-ES"/>
        </w:rPr>
        <w:t>оборудования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2CAE8FB0" w:rsidR="000B1088" w:rsidRPr="00AD3BB8" w:rsidRDefault="002C0C50" w:rsidP="000B1088">
      <w:pPr>
        <w:pStyle w:val="31"/>
        <w:spacing w:line="240" w:lineRule="auto"/>
        <w:jc w:val="right"/>
        <w:rPr>
          <w:rFonts w:ascii="GHEA Grapalat" w:hAnsi="GHEA Grapalat" w:cs="Arial"/>
          <w:b/>
          <w:lang w:val="hy-AM"/>
        </w:rPr>
      </w:pPr>
      <w:r>
        <w:rPr>
          <w:rFonts w:ascii="GHEA Grapalat" w:hAnsi="GHEA Grapalat"/>
          <w:sz w:val="24"/>
          <w:szCs w:val="24"/>
          <w:lang w:val="hy-AM"/>
        </w:rPr>
        <w:t>ՀՀ ԳՄ-ԳՀԱՇՁԲ-26/27</w:t>
      </w:r>
      <w:r w:rsidR="000B1088" w:rsidRPr="00AD3BB8">
        <w:rPr>
          <w:rFonts w:ascii="GHEA Grapalat" w:hAnsi="GHEA Grapalat" w:cs="Sylfaen"/>
          <w:b/>
          <w:lang w:val="hy-AM"/>
        </w:rPr>
        <w:t>код</w:t>
      </w:r>
    </w:p>
    <w:p w14:paraId="4BAA50D6" w14:textId="353B0049" w:rsidR="000B1088" w:rsidRPr="00AD3BB8" w:rsidRDefault="008B73E5" w:rsidP="000B1088">
      <w:pPr>
        <w:pStyle w:val="31"/>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413368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2C0C50">
        <w:rPr>
          <w:rFonts w:ascii="GHEA Grapalat" w:hAnsi="GHEA Grapalat" w:cs="Arial"/>
          <w:sz w:val="20"/>
          <w:szCs w:val="20"/>
          <w:lang w:val="es-ES"/>
        </w:rPr>
        <w:t>ՀՀ ԳՄ-ԳՀԱՇՁԲ-26/27</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55F3F2BF" w:rsidR="00CC6099" w:rsidRPr="00DD1884" w:rsidRDefault="000B1088" w:rsidP="00DD1884">
      <w:pPr>
        <w:jc w:val="both"/>
        <w:rPr>
          <w:lang w:val="es-ES"/>
        </w:rPr>
      </w:pPr>
      <w:r w:rsidRPr="00AD3BB8">
        <w:rPr>
          <w:rFonts w:ascii="GHEA Grapalat" w:hAnsi="GHEA Grapalat" w:cs="Arial"/>
          <w:sz w:val="20"/>
          <w:szCs w:val="20"/>
          <w:lang w:val="es-ES"/>
        </w:rPr>
        <w:t xml:space="preserve">тендера с </w:t>
      </w:r>
      <w:r w:rsidR="00CC6099" w:rsidRPr="00AD3BB8">
        <w:rPr>
          <w:rFonts w:ascii="GHEA Grapalat" w:hAnsi="GHEA Grapalat" w:cs="Arial"/>
          <w:sz w:val="20"/>
          <w:szCs w:val="20"/>
          <w:lang w:val="hy-AM"/>
        </w:rPr>
        <w:t xml:space="preserve">указанным кодом, он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указанным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6E5C98AA" w:rsidR="000E20A1" w:rsidRPr="0093002B" w:rsidRDefault="002C0C50">
      <w:pPr>
        <w:pStyle w:val="31"/>
        <w:spacing w:line="240" w:lineRule="auto"/>
        <w:jc w:val="right"/>
        <w:rPr>
          <w:rFonts w:ascii="GHEA Grapalat" w:hAnsi="GHEA Grapalat" w:cs="Arial"/>
          <w:b/>
          <w:lang w:val="hy-AM"/>
        </w:rPr>
      </w:pPr>
      <w:bookmarkStart w:id="18" w:name="_GoBack"/>
      <w:r>
        <w:rPr>
          <w:rFonts w:ascii="GHEA Grapalat" w:hAnsi="GHEA Grapalat"/>
          <w:sz w:val="24"/>
          <w:szCs w:val="24"/>
          <w:lang w:val="hy-AM"/>
        </w:rPr>
        <w:t>ՀՀ ԳՄ-ԳՀԱՇՁԲ-26/27</w:t>
      </w:r>
      <w:bookmarkEnd w:id="18"/>
      <w:r w:rsidR="000E20A1" w:rsidRPr="0093002B">
        <w:rPr>
          <w:rFonts w:ascii="GHEA Grapalat" w:hAnsi="GHEA Grapalat" w:cs="Sylfaen"/>
          <w:b/>
          <w:lang w:val="hy-AM"/>
        </w:rPr>
        <w:t>код</w:t>
      </w:r>
    </w:p>
    <w:p w14:paraId="03050431" w14:textId="47941F9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приглашение запросить ценовое предложение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7971D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7971D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w:t>
      </w:r>
      <w:r w:rsidRPr="0093002B">
        <w:rPr>
          <w:rFonts w:ascii="GHEA Grapalat" w:eastAsia="GHEA Grapalat" w:hAnsi="GHEA Grapalat" w:cs="GHEA Grapalat"/>
        </w:rPr>
        <w:lastRenderedPageBreak/>
        <w:t>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b </w:t>
      </w:r>
      <w:r w:rsidRPr="0093002B">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«Основания для определения бенефициарного владельца </w:t>
      </w:r>
      <w:proofErr w:type="gramStart"/>
      <w:r w:rsidRPr="0093002B">
        <w:rPr>
          <w:rFonts w:ascii="GHEA Grapalat" w:eastAsia="GHEA Grapalat" w:hAnsi="GHEA Grapalat" w:cs="GHEA Grapalat"/>
        </w:rPr>
        <w:t>( для</w:t>
      </w:r>
      <w:proofErr w:type="gramEnd"/>
      <w:r w:rsidRPr="0093002B">
        <w:rPr>
          <w:rFonts w:ascii="GHEA Grapalat" w:eastAsia="GHEA Grapalat" w:hAnsi="GHEA Grapalat" w:cs="GHEA Grapalat"/>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93002B">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w:t>
      </w:r>
      <w:r w:rsidRPr="0093002B">
        <w:rPr>
          <w:rFonts w:ascii="GHEA Grapalat" w:eastAsia="GHEA Grapalat" w:hAnsi="GHEA Grapalat" w:cs="GHEA Grapalat"/>
        </w:rPr>
        <w:lastRenderedPageBreak/>
        <w:t xml:space="preserve">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669D8D8D" w14:textId="0E3B0F02"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0B7A60BE" w:rsidR="00B2572B" w:rsidRPr="0093002B" w:rsidRDefault="002C0C50" w:rsidP="00EF3662">
      <w:pPr>
        <w:pStyle w:val="31"/>
        <w:spacing w:line="240" w:lineRule="auto"/>
        <w:jc w:val="right"/>
        <w:rPr>
          <w:rFonts w:ascii="GHEA Grapalat" w:hAnsi="GHEA Grapalat" w:cs="Arial"/>
          <w:b/>
          <w:lang w:val="hy-AM"/>
        </w:rPr>
      </w:pPr>
      <w:r>
        <w:rPr>
          <w:rFonts w:ascii="GHEA Grapalat" w:hAnsi="GHEA Grapalat"/>
          <w:sz w:val="24"/>
          <w:szCs w:val="24"/>
          <w:lang w:val="hy-AM"/>
        </w:rPr>
        <w:t>ՀՀ ԳՄ-ԳՀԱՇՁԲ-26/27</w:t>
      </w:r>
      <w:r w:rsidR="00B2572B" w:rsidRPr="0093002B">
        <w:rPr>
          <w:rFonts w:ascii="GHEA Grapalat" w:hAnsi="GHEA Grapalat" w:cs="Sylfaen"/>
          <w:b/>
          <w:lang w:val="hy-AM"/>
        </w:rPr>
        <w:t>код</w:t>
      </w:r>
    </w:p>
    <w:p w14:paraId="68AD58E4" w14:textId="143DC4B2" w:rsidR="00B2572B" w:rsidRPr="0093002B" w:rsidRDefault="008B73E5" w:rsidP="00EF3662">
      <w:pPr>
        <w:pStyle w:val="31"/>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4994F2F4" w14:textId="7F34D268" w:rsidR="00970B71" w:rsidRDefault="00B2572B" w:rsidP="00EF3662">
      <w:pPr>
        <w:ind w:firstLine="567"/>
        <w:jc w:val="both"/>
        <w:rPr>
          <w:rFonts w:ascii="GHEA Grapalat" w:hAnsi="GHEA Grapalat" w:cs="Arial"/>
          <w:sz w:val="20"/>
          <w:szCs w:val="20"/>
          <w:lang w:val="es-ES"/>
        </w:rPr>
      </w:pPr>
      <w:r w:rsidRPr="0093002B">
        <w:rPr>
          <w:rFonts w:ascii="GHEA Grapalat" w:hAnsi="GHEA Grapalat" w:cs="Arial"/>
          <w:sz w:val="20"/>
          <w:szCs w:val="20"/>
          <w:lang w:val="es-ES"/>
        </w:rPr>
        <w:t xml:space="preserve">После изучения приглашения к подаче заявки на участие в тендере под кодом </w:t>
      </w:r>
      <w:r w:rsidR="002C0C50">
        <w:rPr>
          <w:rFonts w:ascii="GHEA Grapalat" w:hAnsi="GHEA Grapalat"/>
          <w:lang w:val="hy-AM"/>
        </w:rPr>
        <w:t>ՀՀ ԳՄ-ԳՀԱՇՁԲ-26/27</w:t>
      </w:r>
      <w:r w:rsidR="00970B71">
        <w:rPr>
          <w:rFonts w:ascii="GHEA Grapalat" w:hAnsi="GHEA Grapalat"/>
          <w:lang w:val="hy-AM"/>
        </w:rPr>
        <w:t xml:space="preserve"> </w:t>
      </w:r>
      <w:r w:rsidRPr="0093002B">
        <w:rPr>
          <w:rFonts w:ascii="GHEA Grapalat" w:hAnsi="GHEA Grapalat" w:cs="Arial"/>
          <w:sz w:val="20"/>
          <w:szCs w:val="20"/>
          <w:lang w:val="es-ES"/>
        </w:rPr>
        <w:t xml:space="preserve">, включая проект договора, подлежащего подписанию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-н</w:t>
      </w:r>
    </w:p>
    <w:p w14:paraId="4872FE5B" w14:textId="79146C3E" w:rsidR="00B2572B" w:rsidRDefault="00B2572B" w:rsidP="00EF3662">
      <w:pPr>
        <w:ind w:firstLine="567"/>
        <w:jc w:val="both"/>
        <w:rPr>
          <w:rFonts w:ascii="GHEA Grapalat" w:hAnsi="GHEA Grapalat" w:cs="Sylfaen"/>
          <w:vertAlign w:val="superscript"/>
          <w:lang w:val="hy-AM"/>
        </w:rPr>
      </w:pP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bookmarkStart w:id="20" w:name="_Hlk23147299"/>
      <w:r w:rsidRPr="0093002B">
        <w:rPr>
          <w:rFonts w:ascii="GHEA Grapalat" w:hAnsi="GHEA Grapalat" w:cs="Sylfaen"/>
          <w:vertAlign w:val="superscript"/>
          <w:lang w:val="hy-AM"/>
        </w:rPr>
        <w:t>имя участника</w:t>
      </w:r>
    </w:p>
    <w:p w14:paraId="1F898CF2" w14:textId="77777777" w:rsidR="00970B71" w:rsidRPr="00C9174D" w:rsidRDefault="00970B71" w:rsidP="00EF3662">
      <w:pPr>
        <w:ind w:firstLine="567"/>
        <w:jc w:val="both"/>
        <w:rPr>
          <w:rFonts w:ascii="GHEA Grapalat" w:hAnsi="GHEA Grapalat" w:cs="Arial"/>
          <w:lang w:val="es-ES"/>
        </w:rPr>
      </w:pP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E5E3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9E5E3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4D5D9C5" w14:textId="77777777" w:rsidR="006B738D" w:rsidRPr="006B738D" w:rsidRDefault="006B738D" w:rsidP="006B738D">
            <w:pPr>
              <w:rPr>
                <w:rFonts w:ascii="GHEA Grapalat" w:hAnsi="GHEA Grapalat"/>
                <w:szCs w:val="22"/>
                <w:lang w:val="af-ZA"/>
              </w:rPr>
            </w:pPr>
            <w:r w:rsidRPr="006B738D">
              <w:rPr>
                <w:rFonts w:ascii="GHEA Grapalat" w:hAnsi="GHEA Grapalat"/>
                <w:iCs/>
                <w:sz w:val="22"/>
                <w:szCs w:val="22"/>
                <w:lang w:val="hy-AM"/>
              </w:rPr>
              <w:t xml:space="preserve">Текущая реконструкция административного здания аппарата </w:t>
            </w:r>
            <w:r w:rsidRPr="006B738D">
              <w:rPr>
                <w:rFonts w:ascii="GHEA Grapalat" w:hAnsi="GHEA Grapalat"/>
                <w:iCs/>
                <w:szCs w:val="22"/>
                <w:lang w:val="hy-AM"/>
              </w:rPr>
              <w:t xml:space="preserve">губернатора </w:t>
            </w:r>
            <w:r w:rsidRPr="006B738D">
              <w:rPr>
                <w:rFonts w:ascii="GHEA Grapalat" w:hAnsi="GHEA Grapalat"/>
                <w:iCs/>
                <w:sz w:val="22"/>
                <w:szCs w:val="22"/>
                <w:lang w:val="hy-AM"/>
              </w:rPr>
              <w:t xml:space="preserve">Республики Армения, Гегаркуник </w:t>
            </w:r>
            <w:r w:rsidRPr="006B738D">
              <w:rPr>
                <w:rFonts w:ascii="GHEA Grapalat" w:hAnsi="GHEA Grapalat"/>
                <w:iCs/>
                <w:szCs w:val="22"/>
                <w:lang w:val="hy-AM"/>
              </w:rPr>
              <w:t>.</w:t>
            </w:r>
            <w:r w:rsidRPr="006B738D">
              <w:rPr>
                <w:rFonts w:ascii="GHEA Grapalat" w:hAnsi="GHEA Grapalat"/>
                <w:sz w:val="20"/>
                <w:lang w:val="af-ZA"/>
              </w:rPr>
              <w:t xml:space="preserve"> </w:t>
            </w:r>
            <w:r w:rsidRPr="006B738D">
              <w:rPr>
                <w:rFonts w:ascii="GHEA Grapalat" w:hAnsi="GHEA Grapalat"/>
                <w:iCs/>
                <w:szCs w:val="22"/>
                <w:lang w:val="hy-AM"/>
              </w:rPr>
              <w:t xml:space="preserve">работа </w:t>
            </w:r>
            <w:r w:rsidRPr="006B738D">
              <w:rPr>
                <w:rFonts w:ascii="GHEA Grapalat" w:hAnsi="GHEA Grapalat"/>
                <w:szCs w:val="22"/>
                <w:lang w:val="hy-AM"/>
              </w:rPr>
              <w:t xml:space="preserve">в </w:t>
            </w:r>
            <w:r w:rsidRPr="006B738D">
              <w:rPr>
                <w:rFonts w:ascii="GHEA Grapalat" w:hAnsi="GHEA Grapalat"/>
                <w:szCs w:val="22"/>
                <w:lang w:val="af-ZA"/>
              </w:rPr>
              <w:t>процессе</w:t>
            </w:r>
          </w:p>
          <w:p w14:paraId="6FEF011A" w14:textId="20A569BA" w:rsidR="003343B0" w:rsidRPr="006B738D" w:rsidRDefault="003343B0" w:rsidP="00EF3662">
            <w:pPr>
              <w:rPr>
                <w:rFonts w:ascii="GHEA Grapalat" w:hAnsi="GHEA Grapalat"/>
                <w:sz w:val="18"/>
                <w:lang w:val="af-ZA"/>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B738D">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C9174D">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и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4573E7C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4.2</w:t>
      </w:r>
    </w:p>
    <w:p w14:paraId="00A8597E" w14:textId="1324CA12" w:rsidR="007862B1" w:rsidRPr="0093002B" w:rsidRDefault="002C0C50" w:rsidP="007862B1">
      <w:pPr>
        <w:pStyle w:val="31"/>
        <w:spacing w:line="240" w:lineRule="auto"/>
        <w:jc w:val="right"/>
        <w:rPr>
          <w:rFonts w:ascii="GHEA Grapalat" w:hAnsi="GHEA Grapalat" w:cs="Arial"/>
          <w:b/>
          <w:lang w:val="hy-AM"/>
        </w:rPr>
      </w:pPr>
      <w:r>
        <w:rPr>
          <w:rFonts w:ascii="GHEA Grapalat" w:hAnsi="GHEA Grapalat"/>
          <w:sz w:val="24"/>
          <w:szCs w:val="24"/>
          <w:lang w:val="hy-AM"/>
        </w:rPr>
        <w:t>ՀՀ ԳՄ-ԳՀԱՇՁԲ-26/27</w:t>
      </w:r>
      <w:r w:rsidR="007862B1" w:rsidRPr="0093002B">
        <w:rPr>
          <w:rFonts w:ascii="GHEA Grapalat" w:hAnsi="GHEA Grapalat" w:cs="Sylfaen"/>
          <w:b/>
          <w:lang w:val="hy-AM"/>
        </w:rPr>
        <w:t>код</w:t>
      </w:r>
    </w:p>
    <w:p w14:paraId="557DF87C" w14:textId="51D9C81F" w:rsidR="007862B1" w:rsidRPr="0093002B" w:rsidRDefault="008B73E5" w:rsidP="007862B1">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F89163B" w:rsidR="007862B1" w:rsidRPr="006B738D" w:rsidRDefault="007862B1" w:rsidP="00737169">
      <w:pPr>
        <w:numPr>
          <w:ilvl w:val="1"/>
          <w:numId w:val="7"/>
        </w:numPr>
        <w:ind w:left="426" w:firstLine="426"/>
        <w:jc w:val="both"/>
        <w:rPr>
          <w:rFonts w:ascii="GHEA Grapalat" w:hAnsi="GHEA Grapalat" w:cs="GHEA Grapalat"/>
          <w:sz w:val="20"/>
          <w:szCs w:val="20"/>
          <w:lang w:val="pt-BR"/>
        </w:rPr>
      </w:pPr>
      <w:r w:rsidRPr="006B738D">
        <w:rPr>
          <w:rFonts w:ascii="GHEA Grapalat" w:hAnsi="GHEA Grapalat" w:cs="GHEA Grapalat"/>
          <w:sz w:val="20"/>
          <w:szCs w:val="20"/>
          <w:lang w:val="pt-BR"/>
        </w:rPr>
        <w:t xml:space="preserve">Компания участвует </w:t>
      </w:r>
      <w:r w:rsidRPr="006B738D">
        <w:rPr>
          <w:rFonts w:ascii="GHEA Grapalat" w:hAnsi="GHEA Grapalat" w:cs="GHEA Grapalat"/>
          <w:sz w:val="20"/>
          <w:szCs w:val="20"/>
          <w:u w:val="single"/>
          <w:lang w:val="pt-BR"/>
        </w:rPr>
        <w:tab/>
      </w:r>
      <w:r w:rsidR="006B738D" w:rsidRPr="006B738D">
        <w:rPr>
          <w:rFonts w:ascii="GHEA Grapalat" w:hAnsi="GHEA Grapalat" w:cs="GHEA Grapalat"/>
          <w:sz w:val="20"/>
          <w:szCs w:val="20"/>
          <w:u w:val="single"/>
          <w:lang w:val="ru-RU"/>
        </w:rPr>
        <w:t>в RA</w:t>
      </w:r>
      <w:r w:rsidR="006B738D" w:rsidRPr="006B738D">
        <w:rPr>
          <w:rFonts w:ascii="GHEA Grapalat" w:hAnsi="GHEA Grapalat" w:cs="GHEA Grapalat"/>
          <w:sz w:val="20"/>
          <w:szCs w:val="20"/>
          <w:u w:val="single"/>
          <w:lang w:val="pt-BR"/>
        </w:rPr>
        <w:t xml:space="preserve"> </w:t>
      </w:r>
      <w:r w:rsidR="006B738D" w:rsidRPr="006B738D">
        <w:rPr>
          <w:rFonts w:ascii="GHEA Grapalat" w:hAnsi="GHEA Grapalat" w:cs="GHEA Grapalat"/>
          <w:sz w:val="20"/>
          <w:szCs w:val="20"/>
          <w:u w:val="single"/>
          <w:lang w:val="ru-RU"/>
        </w:rPr>
        <w:t>Гегаркуник</w:t>
      </w:r>
      <w:r w:rsidR="006B738D" w:rsidRPr="006B738D">
        <w:rPr>
          <w:rFonts w:ascii="GHEA Grapalat" w:hAnsi="GHEA Grapalat" w:cs="GHEA Grapalat"/>
          <w:sz w:val="20"/>
          <w:szCs w:val="20"/>
          <w:u w:val="single"/>
          <w:lang w:val="pt-BR"/>
        </w:rPr>
        <w:t xml:space="preserve"> </w:t>
      </w:r>
      <w:r w:rsidR="006B738D" w:rsidRPr="006B738D">
        <w:rPr>
          <w:rFonts w:ascii="GHEA Grapalat" w:hAnsi="GHEA Grapalat" w:cs="GHEA Grapalat"/>
          <w:sz w:val="20"/>
          <w:szCs w:val="20"/>
          <w:u w:val="single"/>
          <w:lang w:val="ru-RU"/>
        </w:rPr>
        <w:t>губернатор</w:t>
      </w:r>
      <w:r w:rsidR="006B738D" w:rsidRPr="006B738D">
        <w:rPr>
          <w:rFonts w:ascii="GHEA Grapalat" w:hAnsi="GHEA Grapalat" w:cs="GHEA Grapalat"/>
          <w:sz w:val="20"/>
          <w:szCs w:val="20"/>
          <w:u w:val="single"/>
          <w:lang w:val="pt-BR"/>
        </w:rPr>
        <w:t xml:space="preserve"> </w:t>
      </w:r>
      <w:r w:rsidRPr="006B738D">
        <w:rPr>
          <w:rFonts w:ascii="GHEA Grapalat" w:hAnsi="GHEA Grapalat" w:cs="GHEA Grapalat"/>
          <w:sz w:val="20"/>
          <w:szCs w:val="20"/>
          <w:lang w:val="pt-BR"/>
        </w:rPr>
        <w:t xml:space="preserve">Организовано </w:t>
      </w:r>
      <w:r w:rsidR="006B738D" w:rsidRPr="006B738D">
        <w:rPr>
          <w:rFonts w:ascii="GHEA Grapalat" w:hAnsi="GHEA Grapalat" w:cs="GHEA Grapalat"/>
          <w:sz w:val="20"/>
          <w:szCs w:val="20"/>
          <w:u w:val="single"/>
          <w:lang w:val="ru-RU"/>
        </w:rPr>
        <w:t>сотрудниками * (далее именуемые Клиентом):</w:t>
      </w:r>
      <w:r w:rsidRPr="006B738D">
        <w:rPr>
          <w:rFonts w:ascii="GHEA Grapalat" w:hAnsi="GHEA Grapalat" w:cs="GHEA Grapalat"/>
          <w:sz w:val="20"/>
          <w:szCs w:val="20"/>
          <w:u w:val="single"/>
          <w:lang w:val="pt-BR"/>
        </w:rPr>
        <w:t xml:space="preserve"> </w:t>
      </w:r>
      <w:r w:rsidR="002C0C50">
        <w:rPr>
          <w:rFonts w:ascii="GHEA Grapalat" w:hAnsi="GHEA Grapalat"/>
          <w:lang w:val="hy-AM"/>
        </w:rPr>
        <w:t>ՀՀ ԳՄ-ԳՀԱՇՁԲ-26/27</w:t>
      </w:r>
      <w:r w:rsidRPr="006B738D">
        <w:rPr>
          <w:rFonts w:ascii="GHEA Grapalat" w:hAnsi="GHEA Grapalat" w:cs="GHEA Grapalat"/>
          <w:sz w:val="20"/>
          <w:szCs w:val="20"/>
          <w:lang w:val="pt-BR"/>
        </w:rPr>
        <w:t>* код процедуры закупок.</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93002B">
        <w:rPr>
          <w:rFonts w:ascii="GHEA Grapalat" w:hAnsi="GHEA Grapalat" w:cs="GHEA Grapalat"/>
          <w:sz w:val="20"/>
          <w:szCs w:val="20"/>
          <w:lang w:val="hy-AM"/>
        </w:rPr>
        <w:t xml:space="preserve">требование в оригинале в Банк-плательщик </w:t>
      </w:r>
      <w:r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представленный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помощью средств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таких 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93002B">
        <w:rPr>
          <w:rFonts w:ascii="GHEA Grapalat" w:hAnsi="GHEA Grapalat" w:cs="GHEA Grapalat"/>
          <w:sz w:val="20"/>
          <w:szCs w:val="20"/>
          <w:lang w:val="hy-AM"/>
        </w:rPr>
        <w:t xml:space="preserve">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w:t>
      </w:r>
      <w:r w:rsidR="007862B1" w:rsidRPr="0093002B">
        <w:rPr>
          <w:rFonts w:ascii="GHEA Grapalat" w:hAnsi="GHEA Grapalat" w:cs="GHEA Grapalat"/>
          <w:sz w:val="20"/>
          <w:szCs w:val="20"/>
          <w:lang w:val="pt-BR"/>
        </w:rPr>
        <w:t xml:space="preserve">2 (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форме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00595213"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F3C5B5A" w:rsidR="00595213" w:rsidRPr="006B738D"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6B738D" w:rsidRPr="007F4EF6">
              <w:rPr>
                <w:rFonts w:ascii="Sylfaen" w:hAnsi="Sylfaen"/>
                <w:iCs/>
                <w:sz w:val="20"/>
                <w:szCs w:val="18"/>
                <w:lang w:val="af-ZA"/>
              </w:rPr>
              <w:t xml:space="preserve">Сотрудники аппарата губернатора Гегаркуникской области </w:t>
            </w:r>
            <w:r w:rsidR="006B738D" w:rsidRPr="007F4EF6">
              <w:rPr>
                <w:rFonts w:ascii="Sylfaen" w:hAnsi="Sylfaen"/>
                <w:iCs/>
                <w:sz w:val="20"/>
                <w:szCs w:val="18"/>
              </w:rPr>
              <w:t>Республики Армения.</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210FD" w:rsidR="00595213" w:rsidRPr="006B738D"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r w:rsidR="006B738D">
              <w:rPr>
                <w:rFonts w:ascii="GHEA Grapalat" w:hAnsi="GHEA Grapalat" w:cs="Arial"/>
                <w:sz w:val="20"/>
                <w:szCs w:val="20"/>
                <w:lang w:val="ru-RU"/>
              </w:rPr>
              <w:t xml:space="preserve"> </w:t>
            </w:r>
            <w:r w:rsidR="006B738D" w:rsidRPr="007F4EF6">
              <w:rPr>
                <w:rFonts w:ascii="GHEA Grapalat" w:hAnsi="GHEA Grapalat" w:cs="GHEA Grapalat"/>
                <w:sz w:val="18"/>
                <w:szCs w:val="18"/>
                <w:lang w:val="nb-NO"/>
              </w:rPr>
              <w:t xml:space="preserve">084 </w:t>
            </w:r>
            <w:r w:rsidR="006B738D" w:rsidRPr="007F4EF6">
              <w:rPr>
                <w:rFonts w:ascii="GHEA Grapalat" w:hAnsi="GHEA Grapalat" w:cs="GHEA Grapalat"/>
                <w:sz w:val="18"/>
                <w:szCs w:val="18"/>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D625D94" w:rsidR="00595213" w:rsidRPr="006B738D"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6B738D">
              <w:rPr>
                <w:rFonts w:ascii="GHEA Grapalat" w:hAnsi="GHEA Grapalat" w:cs="Arial"/>
                <w:sz w:val="20"/>
                <w:szCs w:val="20"/>
                <w:lang w:val="hy-AM"/>
              </w:rPr>
              <w:t>Оперативный департамент Министерства финансов Республики Армения.</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CB5DF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ссылка № </w:t>
            </w:r>
            <w:r w:rsidR="006B738D" w:rsidRPr="00313134">
              <w:rPr>
                <w:rFonts w:ascii="GHEA Grapalat" w:hAnsi="GHEA Grapalat" w:cs="Arial"/>
                <w:sz w:val="20"/>
                <w:lang w:val="hy-AM"/>
              </w:rPr>
              <w:t xml:space="preserve">9000080006 </w:t>
            </w:r>
            <w:r w:rsidR="006B738D" w:rsidRPr="00313134">
              <w:rPr>
                <w:rFonts w:ascii="GHEA Grapalat" w:hAnsi="GHEA Grapalat" w:cs="Arial"/>
                <w:sz w:val="20"/>
              </w:rPr>
              <w:t xml:space="preserve">64 </w:t>
            </w:r>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6BFA6A0" w:rsidR="00595213" w:rsidRPr="006B738D" w:rsidRDefault="00595213" w:rsidP="00CB0ADE">
            <w:pPr>
              <w:rPr>
                <w:rFonts w:ascii="GHEA Grapalat" w:hAnsi="GHEA Grapalat" w:cs="Arial"/>
                <w:sz w:val="20"/>
                <w:szCs w:val="20"/>
              </w:rPr>
            </w:pPr>
            <w:r w:rsidRPr="0093002B">
              <w:rPr>
                <w:rFonts w:ascii="GHEA Grapalat" w:hAnsi="GHEA Grapalat" w:cs="Sylfaen"/>
                <w:sz w:val="20"/>
                <w:szCs w:val="20"/>
              </w:rPr>
              <w:t xml:space="preserve">16. 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rPr>
              <w:t xml:space="preserve">) </w:t>
            </w:r>
            <w:r w:rsidR="006B738D">
              <w:rPr>
                <w:rFonts w:ascii="GHEA Grapalat" w:hAnsi="GHEA Grapalat" w:cs="Arial"/>
                <w:sz w:val="20"/>
                <w:szCs w:val="20"/>
              </w:rPr>
              <w:t xml:space="preserve">: </w:t>
            </w:r>
            <w:r w:rsidR="006B738D">
              <w:rPr>
                <w:rFonts w:ascii="GHEA Grapalat" w:hAnsi="GHEA Grapalat" w:cs="Arial"/>
                <w:sz w:val="20"/>
                <w:szCs w:val="20"/>
                <w:lang w:val="hy-AM"/>
              </w:rPr>
              <w:t>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целей квалификации </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3F1EC4EA" w:rsidR="00595213" w:rsidRPr="006B738D"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proofErr w:type="gramStart"/>
            <w:r w:rsidRPr="0093002B">
              <w:rPr>
                <w:rFonts w:ascii="GHEA Grapalat" w:hAnsi="GHEA Grapalat" w:cs="Sylfaen"/>
                <w:sz w:val="20"/>
                <w:szCs w:val="20"/>
              </w:rPr>
              <w:t xml:space="preserve">( </w:t>
            </w:r>
            <w:r w:rsidRPr="0093002B">
              <w:rPr>
                <w:rFonts w:ascii="GHEA Grapalat" w:hAnsi="GHEA Grapalat" w:cs="Arial"/>
                <w:sz w:val="20"/>
                <w:szCs w:val="20"/>
                <w:lang w:val="hy-AM"/>
              </w:rPr>
              <w:t>Название</w:t>
            </w:r>
            <w:proofErr w:type="gramEnd"/>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lang w:val="hy-AM"/>
              </w:rPr>
              <w:t xml:space="preserve">на основании которого производится сбор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002C0C50">
              <w:rPr>
                <w:rFonts w:ascii="GHEA Grapalat" w:hAnsi="GHEA Grapalat"/>
                <w:lang w:val="hy-AM"/>
              </w:rPr>
              <w:t>ՀՀ ԳՄ-ԳՀԱՇՁԲ-26/27</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proofErr w:type="gramStart"/>
            <w:r w:rsidRPr="0093002B">
              <w:rPr>
                <w:rFonts w:ascii="GHEA Grapalat" w:hAnsi="GHEA Grapalat" w:cs="Sylfaen"/>
                <w:sz w:val="20"/>
                <w:szCs w:val="20"/>
                <w:lang w:val="hy-AM"/>
              </w:rPr>
              <w:t xml:space="preserve">c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предварительные условия</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начинка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2C0C50"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2C0C50"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2C0C50"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631658" w:rsidRPr="009E5E3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E5E3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00101A56"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631658" w:rsidRPr="009E5E3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9E5E3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E5E3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 случае, 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w:t>
            </w:r>
            <w:r w:rsidRPr="0093002B">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2C0C50" w:rsidRDefault="00631658" w:rsidP="00631658">
      <w:pPr>
        <w:pStyle w:val="a3"/>
        <w:jc w:val="right"/>
        <w:rPr>
          <w:rFonts w:ascii="GHEA Grapalat" w:hAnsi="GHEA Grapalat" w:cs="Sylfaen"/>
          <w:i w:val="0"/>
          <w:lang w:val="ru-RU"/>
        </w:rPr>
      </w:pPr>
    </w:p>
    <w:p w14:paraId="01233AB3" w14:textId="77777777" w:rsidR="00631658" w:rsidRPr="002C0C50" w:rsidRDefault="00631658" w:rsidP="00631658">
      <w:pPr>
        <w:pStyle w:val="a3"/>
        <w:jc w:val="right"/>
        <w:rPr>
          <w:rFonts w:ascii="GHEA Grapalat" w:hAnsi="GHEA Grapalat" w:cs="Sylfaen"/>
          <w:i w:val="0"/>
          <w:lang w:val="ru-RU"/>
        </w:rPr>
      </w:pPr>
    </w:p>
    <w:p w14:paraId="3F8F9D4D" w14:textId="77777777" w:rsidR="00631658" w:rsidRPr="002C0C50" w:rsidRDefault="00631658" w:rsidP="00631658">
      <w:pPr>
        <w:pStyle w:val="a3"/>
        <w:jc w:val="right"/>
        <w:rPr>
          <w:rFonts w:ascii="GHEA Grapalat" w:hAnsi="GHEA Grapalat" w:cs="Sylfaen"/>
          <w:i w:val="0"/>
          <w:lang w:val="ru-RU"/>
        </w:rPr>
      </w:pPr>
    </w:p>
    <w:p w14:paraId="03925643" w14:textId="77777777" w:rsidR="00631658" w:rsidRPr="002C0C50" w:rsidRDefault="00631658" w:rsidP="00631658">
      <w:pPr>
        <w:pStyle w:val="a3"/>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3543EA2A" w:rsidR="005C432A" w:rsidRPr="0093002B"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r w:rsidR="00C967E4">
        <w:rPr>
          <w:rFonts w:ascii="GHEA Grapalat" w:hAnsi="GHEA Grapalat"/>
          <w:szCs w:val="24"/>
          <w:lang w:val="hy-AM"/>
        </w:rPr>
        <w:lastRenderedPageBreak/>
        <w:t xml:space="preserve"> </w:t>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09A0BED1" w:rsidR="00631658" w:rsidRPr="0093002B" w:rsidRDefault="002C0C50" w:rsidP="00631658">
      <w:pPr>
        <w:pStyle w:val="31"/>
        <w:spacing w:line="240" w:lineRule="auto"/>
        <w:jc w:val="right"/>
        <w:rPr>
          <w:rFonts w:ascii="GHEA Grapalat" w:hAnsi="GHEA Grapalat" w:cs="Sylfaen"/>
          <w:b/>
          <w:lang w:val="hy-AM"/>
        </w:rPr>
      </w:pPr>
      <w:r>
        <w:rPr>
          <w:rFonts w:ascii="GHEA Grapalat" w:hAnsi="GHEA Grapalat" w:cs="Sylfaen"/>
          <w:b/>
          <w:lang w:val="hy-AM"/>
        </w:rPr>
        <w:t>ՀՀ ԳՄ-ԳՀԱՇՁԲ-26/27</w:t>
      </w:r>
      <w:r w:rsidR="00970B71">
        <w:rPr>
          <w:rFonts w:ascii="GHEA Grapalat" w:hAnsi="GHEA Grapalat" w:cs="Sylfaen"/>
          <w:b/>
          <w:lang w:val="hy-AM"/>
        </w:rPr>
        <w:t>код</w:t>
      </w:r>
    </w:p>
    <w:p w14:paraId="27174007" w14:textId="58497C87" w:rsidR="00631658" w:rsidRPr="0093002B" w:rsidRDefault="008B73E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8DCEBA3" w:rsidR="00631658" w:rsidRPr="0093002B" w:rsidRDefault="00631658" w:rsidP="00C967E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Компания участвует </w:t>
      </w:r>
      <w:r w:rsidRPr="0093002B">
        <w:rPr>
          <w:rFonts w:ascii="GHEA Grapalat" w:hAnsi="GHEA Grapalat" w:cs="GHEA Grapalat"/>
          <w:sz w:val="20"/>
          <w:szCs w:val="20"/>
          <w:u w:val="single"/>
          <w:lang w:val="pt-BR"/>
        </w:rPr>
        <w:tab/>
      </w:r>
      <w:r w:rsidR="00C967E4" w:rsidRPr="00C9174D">
        <w:rPr>
          <w:rFonts w:ascii="GHEA Grapalat" w:hAnsi="GHEA Grapalat" w:cs="GHEA Grapalat"/>
          <w:sz w:val="20"/>
          <w:szCs w:val="20"/>
          <w:u w:val="single"/>
          <w:lang w:val="hy-AM"/>
        </w:rPr>
        <w:t>в RA</w:t>
      </w:r>
      <w:r w:rsidR="00C967E4" w:rsidRPr="00C967E4">
        <w:rPr>
          <w:rFonts w:ascii="GHEA Grapalat" w:hAnsi="GHEA Grapalat" w:cs="GHEA Grapalat"/>
          <w:sz w:val="20"/>
          <w:szCs w:val="20"/>
          <w:u w:val="single"/>
          <w:lang w:val="pt-BR"/>
        </w:rPr>
        <w:t xml:space="preserve"> </w:t>
      </w:r>
      <w:r w:rsidR="00C967E4" w:rsidRPr="00C9174D">
        <w:rPr>
          <w:rFonts w:ascii="GHEA Grapalat" w:hAnsi="GHEA Grapalat" w:cs="GHEA Grapalat"/>
          <w:sz w:val="20"/>
          <w:szCs w:val="20"/>
          <w:u w:val="single"/>
          <w:lang w:val="hy-AM"/>
        </w:rPr>
        <w:t>Гегаркуник</w:t>
      </w:r>
      <w:r w:rsidR="00C967E4" w:rsidRPr="00C967E4">
        <w:rPr>
          <w:rFonts w:ascii="GHEA Grapalat" w:hAnsi="GHEA Grapalat" w:cs="GHEA Grapalat"/>
          <w:sz w:val="20"/>
          <w:szCs w:val="20"/>
          <w:u w:val="single"/>
          <w:lang w:val="pt-BR"/>
        </w:rPr>
        <w:t xml:space="preserve"> </w:t>
      </w:r>
      <w:r w:rsidR="00C967E4" w:rsidRPr="00C9174D">
        <w:rPr>
          <w:rFonts w:ascii="GHEA Grapalat" w:hAnsi="GHEA Grapalat" w:cs="GHEA Grapalat"/>
          <w:sz w:val="20"/>
          <w:szCs w:val="20"/>
          <w:u w:val="single"/>
          <w:lang w:val="hy-AM"/>
        </w:rPr>
        <w:t>губернатор</w:t>
      </w:r>
      <w:r w:rsidR="00C967E4" w:rsidRPr="00C967E4">
        <w:rPr>
          <w:rFonts w:ascii="GHEA Grapalat" w:hAnsi="GHEA Grapalat" w:cs="GHEA Grapalat"/>
          <w:sz w:val="20"/>
          <w:szCs w:val="20"/>
          <w:u w:val="single"/>
          <w:lang w:val="pt-BR"/>
        </w:rPr>
        <w:t xml:space="preserve"> </w:t>
      </w:r>
      <w:r w:rsidR="00C967E4" w:rsidRPr="00C9174D">
        <w:rPr>
          <w:rFonts w:ascii="GHEA Grapalat" w:hAnsi="GHEA Grapalat" w:cs="GHEA Grapalat"/>
          <w:sz w:val="20"/>
          <w:szCs w:val="20"/>
          <w:u w:val="single"/>
          <w:lang w:val="hy-AM"/>
        </w:rPr>
        <w:t xml:space="preserve">персонал </w:t>
      </w:r>
      <w:r w:rsidRPr="0093002B">
        <w:rPr>
          <w:rFonts w:ascii="GHEA Grapalat" w:hAnsi="GHEA Grapalat" w:cs="GHEA Grapalat"/>
          <w:sz w:val="20"/>
          <w:szCs w:val="20"/>
          <w:lang w:val="pt-BR"/>
        </w:rPr>
        <w:t xml:space="preserve">(далее именуемый Заказчиком), организованный в рамках процедуры закупок с кодом </w:t>
      </w:r>
      <w:r w:rsidR="002C0C50">
        <w:rPr>
          <w:rFonts w:ascii="GHEA Grapalat" w:hAnsi="GHEA Grapalat"/>
          <w:lang w:val="hy-AM"/>
        </w:rPr>
        <w:t>ՀՀ ԳՄ-ԳՀԱՇՁԲ-26/27</w:t>
      </w:r>
      <w:r w:rsidR="006B738D" w:rsidRPr="006B738D">
        <w:rPr>
          <w:rFonts w:ascii="GHEA Grapalat" w:hAnsi="GHEA Grapalat"/>
          <w:lang w:val="hy-AM"/>
        </w:rPr>
        <w:t xml:space="preserve"> *.</w:t>
      </w:r>
    </w:p>
    <w:p w14:paraId="2F108EC1" w14:textId="009E877C" w:rsidR="00631658" w:rsidRPr="0093002B" w:rsidRDefault="00631658" w:rsidP="00C967E4">
      <w:pPr>
        <w:ind w:left="426"/>
        <w:jc w:val="both"/>
        <w:rPr>
          <w:rFonts w:ascii="GHEA Grapalat" w:hAnsi="GHEA Grapalat" w:cs="GHEA Grapalat"/>
          <w:sz w:val="20"/>
          <w:szCs w:val="20"/>
          <w:lang w:val="hy-AM"/>
        </w:rPr>
      </w:pPr>
      <w:r w:rsidRPr="0093002B">
        <w:rPr>
          <w:rFonts w:ascii="GHEA Grapalat" w:hAnsi="GHEA Grapalat"/>
          <w:sz w:val="20"/>
          <w:szCs w:val="20"/>
          <w:vertAlign w:val="superscript"/>
          <w:lang w:val="pt-BR"/>
        </w:rPr>
        <w:t xml:space="preserve">         </w:t>
      </w: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 xml:space="preserve">2. </w:t>
      </w:r>
      <w:r w:rsidR="000F15C2" w:rsidRPr="0093002B">
        <w:rPr>
          <w:rFonts w:ascii="GHEA Grapalat" w:hAnsi="GHEA Grapalat" w:cs="GHEA Grapalat"/>
          <w:b/>
          <w:bCs/>
          <w:sz w:val="20"/>
          <w:szCs w:val="20"/>
          <w:lang w:val="hy-AM"/>
        </w:rPr>
        <w:t>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7F7981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B874E6" w:rsidRPr="007F4EF6">
              <w:rPr>
                <w:rFonts w:ascii="Sylfaen" w:hAnsi="Sylfaen"/>
                <w:iCs/>
                <w:sz w:val="20"/>
                <w:szCs w:val="18"/>
                <w:lang w:val="af-ZA"/>
              </w:rPr>
              <w:t xml:space="preserve">Сотрудники аппарата губернатора Гегаркуникской области </w:t>
            </w:r>
            <w:r w:rsidR="00B874E6" w:rsidRPr="007F4EF6">
              <w:rPr>
                <w:rFonts w:ascii="Sylfaen" w:hAnsi="Sylfaen"/>
                <w:iCs/>
                <w:sz w:val="20"/>
                <w:szCs w:val="18"/>
              </w:rPr>
              <w:t>Республики Армения.</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689A4D5" w:rsidR="00334B2F" w:rsidRPr="00B874E6" w:rsidRDefault="00334B2F" w:rsidP="00CB0ADE">
            <w:pPr>
              <w:rPr>
                <w:rFonts w:ascii="GHEA Grapalat" w:hAnsi="GHEA Grapalat" w:cs="Arial"/>
                <w:sz w:val="20"/>
                <w:szCs w:val="20"/>
                <w:lang w:val="ru-RU"/>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r w:rsidR="00B874E6">
              <w:rPr>
                <w:rFonts w:ascii="GHEA Grapalat" w:hAnsi="GHEA Grapalat" w:cs="Arial"/>
                <w:sz w:val="20"/>
                <w:szCs w:val="20"/>
                <w:lang w:val="ru-RU"/>
              </w:rPr>
              <w:t xml:space="preserve"> </w:t>
            </w:r>
            <w:r w:rsidR="00B874E6" w:rsidRPr="007F4EF6">
              <w:rPr>
                <w:rFonts w:ascii="GHEA Grapalat" w:hAnsi="GHEA Grapalat" w:cs="GHEA Grapalat"/>
                <w:sz w:val="18"/>
                <w:szCs w:val="18"/>
                <w:lang w:val="nb-NO"/>
              </w:rPr>
              <w:t xml:space="preserve">084 </w:t>
            </w:r>
            <w:r w:rsidR="00B874E6" w:rsidRPr="007F4EF6">
              <w:rPr>
                <w:rFonts w:ascii="GHEA Grapalat" w:hAnsi="GHEA Grapalat" w:cs="GHEA Grapalat"/>
                <w:sz w:val="18"/>
                <w:szCs w:val="18"/>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26A4F99" w:rsidR="00334B2F" w:rsidRPr="00B874E6"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B874E6">
              <w:rPr>
                <w:rFonts w:ascii="GHEA Grapalat" w:hAnsi="GHEA Grapalat" w:cs="Arial"/>
                <w:sz w:val="20"/>
                <w:szCs w:val="20"/>
                <w:lang w:val="hy-AM"/>
              </w:rPr>
              <w:t>Оперативный департамент Министерства финансов Республики Армения.</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8BC1DA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313134">
              <w:rPr>
                <w:rFonts w:ascii="GHEA Grapalat" w:hAnsi="GHEA Grapalat" w:cs="Sylfaen"/>
                <w:sz w:val="20"/>
                <w:szCs w:val="20"/>
              </w:rPr>
              <w:t xml:space="preserve">номер </w:t>
            </w:r>
            <w:r w:rsidRPr="00313134">
              <w:rPr>
                <w:rFonts w:ascii="GHEA Grapalat" w:hAnsi="GHEA Grapalat" w:cs="Arial"/>
                <w:sz w:val="20"/>
                <w:szCs w:val="20"/>
              </w:rPr>
              <w:t xml:space="preserve">( </w:t>
            </w:r>
            <w:r w:rsidRPr="00313134">
              <w:rPr>
                <w:rFonts w:ascii="GHEA Grapalat" w:hAnsi="GHEA Grapalat" w:cs="Sylfaen"/>
                <w:sz w:val="20"/>
                <w:szCs w:val="20"/>
              </w:rPr>
              <w:t xml:space="preserve">№ N </w:t>
            </w:r>
            <w:r w:rsidR="00B874E6" w:rsidRPr="00313134">
              <w:rPr>
                <w:rFonts w:ascii="GHEA Grapalat" w:hAnsi="GHEA Grapalat" w:cs="Arial"/>
                <w:sz w:val="20"/>
                <w:lang w:val="hy-AM"/>
              </w:rPr>
              <w:t xml:space="preserve">900005000758 </w:t>
            </w:r>
            <w:r w:rsidRPr="00313134">
              <w:rPr>
                <w:rFonts w:ascii="GHEA Grapalat" w:hAnsi="GHEA Grapalat" w:cs="Arial"/>
                <w:sz w:val="20"/>
                <w:szCs w:val="20"/>
              </w:rPr>
              <w:t>)</w:t>
            </w:r>
            <w:r w:rsidR="00B874E6" w:rsidRPr="00313134">
              <w:rPr>
                <w:rFonts w:ascii="GHEA Grapalat" w:hAnsi="GHEA Grapalat" w:cs="Arial"/>
                <w:sz w:val="20"/>
              </w:rPr>
              <w:t xml:space="preserve"> </w:t>
            </w:r>
            <w:r w:rsidRPr="00313134">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643C71B3" w:rsidR="00334B2F" w:rsidRPr="00B874E6" w:rsidRDefault="00334B2F" w:rsidP="00CB0ADE">
            <w:pPr>
              <w:rPr>
                <w:rFonts w:ascii="GHEA Grapalat" w:hAnsi="GHEA Grapalat" w:cs="Arial"/>
                <w:sz w:val="20"/>
                <w:szCs w:val="20"/>
              </w:rPr>
            </w:pPr>
            <w:r w:rsidRPr="0093002B">
              <w:rPr>
                <w:rFonts w:ascii="GHEA Grapalat" w:hAnsi="GHEA Grapalat" w:cs="Sylfaen"/>
                <w:sz w:val="20"/>
                <w:szCs w:val="20"/>
              </w:rPr>
              <w:t xml:space="preserve">16. 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rPr>
              <w:t xml:space="preserve">) в </w:t>
            </w:r>
            <w:r w:rsidR="00B874E6">
              <w:rPr>
                <w:rFonts w:ascii="GHEA Grapalat" w:hAnsi="GHEA Grapalat" w:cs="Arial"/>
                <w:sz w:val="20"/>
                <w:szCs w:val="20"/>
                <w:lang w:val="ru-RU"/>
              </w:rPr>
              <w:t>РА</w:t>
            </w:r>
            <w:r w:rsidR="00B874E6" w:rsidRPr="00B874E6">
              <w:rPr>
                <w:rFonts w:ascii="GHEA Grapalat" w:hAnsi="GHEA Grapalat" w:cs="Arial"/>
                <w:sz w:val="20"/>
                <w:szCs w:val="20"/>
              </w:rPr>
              <w:t xml:space="preserve"> </w:t>
            </w:r>
            <w:r w:rsidR="00B874E6">
              <w:rPr>
                <w:rFonts w:ascii="GHEA Grapalat" w:hAnsi="GHEA Grapalat" w:cs="Arial"/>
                <w:sz w:val="20"/>
                <w:szCs w:val="20"/>
                <w:lang w:val="ru-RU"/>
              </w:rPr>
              <w:t>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18AB61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proofErr w:type="gramStart"/>
            <w:r w:rsidRPr="0093002B">
              <w:rPr>
                <w:rFonts w:ascii="GHEA Grapalat" w:hAnsi="GHEA Grapalat" w:cs="Sylfaen"/>
                <w:sz w:val="20"/>
                <w:szCs w:val="20"/>
              </w:rPr>
              <w:t xml:space="preserve">( </w:t>
            </w:r>
            <w:r w:rsidRPr="0093002B">
              <w:rPr>
                <w:rFonts w:ascii="GHEA Grapalat" w:hAnsi="GHEA Grapalat" w:cs="Arial"/>
                <w:sz w:val="20"/>
                <w:szCs w:val="20"/>
                <w:lang w:val="hy-AM"/>
              </w:rPr>
              <w:t>Название</w:t>
            </w:r>
            <w:proofErr w:type="gramEnd"/>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lang w:val="hy-AM"/>
              </w:rPr>
              <w:t xml:space="preserve">на основании которого производится сбор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002C0C50">
              <w:rPr>
                <w:rFonts w:ascii="GHEA Grapalat" w:hAnsi="GHEA Grapalat"/>
                <w:lang w:val="hy-AM"/>
              </w:rPr>
              <w:t>ՀՀ ԳՄ-ԳՀԱՇՁԲ-26/27</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proofErr w:type="gramStart"/>
            <w:r w:rsidRPr="0093002B">
              <w:rPr>
                <w:rFonts w:ascii="GHEA Grapalat" w:hAnsi="GHEA Grapalat" w:cs="Sylfaen"/>
                <w:sz w:val="20"/>
                <w:szCs w:val="20"/>
                <w:lang w:val="hy-AM"/>
              </w:rPr>
              <w:t xml:space="preserve">c </w:t>
            </w:r>
            <w:r w:rsidRPr="0093002B">
              <w:rPr>
                <w:rFonts w:ascii="GHEA Grapalat" w:hAnsi="GHEA Grapalat" w:cs="Sylfaen"/>
                <w:sz w:val="20"/>
                <w:szCs w:val="20"/>
              </w:rPr>
              <w:t>.</w:t>
            </w:r>
            <w:proofErr w:type="gramEnd"/>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2C0C50"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2C0C50"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2C0C50"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9E5E3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E5E3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9E5E3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9E5E3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E5E3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 случае, 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w:t>
            </w:r>
            <w:r w:rsidRPr="0093002B">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2C0C50" w:rsidRDefault="00334B2F" w:rsidP="00334B2F">
      <w:pPr>
        <w:pStyle w:val="a3"/>
        <w:jc w:val="right"/>
        <w:rPr>
          <w:rFonts w:ascii="GHEA Grapalat" w:hAnsi="GHEA Grapalat" w:cs="Sylfaen"/>
          <w:i w:val="0"/>
          <w:lang w:val="ru-RU"/>
        </w:rPr>
      </w:pPr>
    </w:p>
    <w:p w14:paraId="7BF43123" w14:textId="77777777" w:rsidR="00334B2F" w:rsidRPr="002C0C50" w:rsidRDefault="00334B2F" w:rsidP="00334B2F">
      <w:pPr>
        <w:pStyle w:val="a3"/>
        <w:jc w:val="right"/>
        <w:rPr>
          <w:rFonts w:ascii="GHEA Grapalat" w:hAnsi="GHEA Grapalat" w:cs="Sylfaen"/>
          <w:i w:val="0"/>
          <w:lang w:val="ru-RU"/>
        </w:rPr>
      </w:pPr>
    </w:p>
    <w:p w14:paraId="620DFF67" w14:textId="77777777" w:rsidR="00334B2F" w:rsidRPr="002C0C50" w:rsidRDefault="00334B2F" w:rsidP="00334B2F">
      <w:pPr>
        <w:pStyle w:val="a3"/>
        <w:jc w:val="right"/>
        <w:rPr>
          <w:rFonts w:ascii="GHEA Grapalat" w:hAnsi="GHEA Grapalat" w:cs="Sylfaen"/>
          <w:i w:val="0"/>
          <w:lang w:val="ru-RU"/>
        </w:rPr>
      </w:pPr>
    </w:p>
    <w:p w14:paraId="4E0BFDA4" w14:textId="77777777" w:rsidR="00334B2F" w:rsidRPr="002C0C50" w:rsidRDefault="00334B2F" w:rsidP="00334B2F">
      <w:pPr>
        <w:pStyle w:val="a3"/>
        <w:jc w:val="right"/>
        <w:rPr>
          <w:rFonts w:ascii="GHEA Grapalat" w:hAnsi="GHEA Grapalat" w:cs="Sylfaen"/>
          <w:i w:val="0"/>
          <w:lang w:val="ru-RU"/>
        </w:rPr>
      </w:pPr>
    </w:p>
    <w:p w14:paraId="23871E80" w14:textId="7F9DAF76" w:rsidR="000B519A" w:rsidRDefault="00334B2F" w:rsidP="00534E2D">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534E2D">
        <w:rPr>
          <w:rFonts w:ascii="GHEA Grapalat" w:hAnsi="GHEA Grapalat" w:cs="Sylfaen"/>
          <w:b/>
          <w:lang w:val="hy-AM"/>
        </w:rPr>
        <w:lastRenderedPageBreak/>
        <w:t xml:space="preserve"> </w:t>
      </w:r>
    </w:p>
    <w:p w14:paraId="4D22736D" w14:textId="77777777" w:rsidR="003266BD" w:rsidRPr="00EF461E" w:rsidRDefault="003266BD" w:rsidP="00F02279">
      <w:pPr>
        <w:jc w:val="right"/>
        <w:rPr>
          <w:rFonts w:ascii="GHEA Grapalat" w:hAnsi="GHEA Grapalat"/>
          <w:lang w:val="hy-AM"/>
        </w:rPr>
      </w:pPr>
    </w:p>
    <w:p w14:paraId="5087428B" w14:textId="5F613F4C"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7</w:t>
      </w:r>
    </w:p>
    <w:p w14:paraId="7010A09D" w14:textId="7F61CAF3" w:rsidR="00F02279" w:rsidRPr="0093002B" w:rsidRDefault="002C0C50" w:rsidP="00F02279">
      <w:pPr>
        <w:pStyle w:val="31"/>
        <w:spacing w:line="240" w:lineRule="auto"/>
        <w:jc w:val="right"/>
        <w:rPr>
          <w:rFonts w:ascii="GHEA Grapalat" w:hAnsi="GHEA Grapalat" w:cs="Sylfaen"/>
          <w:b/>
          <w:lang w:val="hy-AM"/>
        </w:rPr>
      </w:pPr>
      <w:r>
        <w:rPr>
          <w:rFonts w:ascii="GHEA Grapalat" w:hAnsi="GHEA Grapalat" w:cs="Sylfaen"/>
          <w:b/>
          <w:lang w:val="hy-AM"/>
        </w:rPr>
        <w:t>ՀՀ ԳՄ-ԳՀԱՇՁԲ-26/27</w:t>
      </w:r>
      <w:r w:rsidR="00970B71">
        <w:rPr>
          <w:rFonts w:ascii="GHEA Grapalat" w:hAnsi="GHEA Grapalat" w:cs="Sylfaen"/>
          <w:b/>
          <w:lang w:val="hy-AM"/>
        </w:rPr>
        <w:t>код</w:t>
      </w:r>
    </w:p>
    <w:p w14:paraId="48EEAA3C" w14:textId="3CB63E5C" w:rsidR="00F02279" w:rsidRPr="0093002B" w:rsidRDefault="008B73E5"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7427DC19" w14:textId="58352BCA" w:rsidR="00534E2D" w:rsidRDefault="00F02279" w:rsidP="00534E2D">
      <w:pPr>
        <w:ind w:left="-142" w:firstLine="142"/>
        <w:jc w:val="center"/>
        <w:rPr>
          <w:rFonts w:ascii="GHEA Grapalat" w:hAnsi="GHEA Grapalat" w:cs="Sylfaen"/>
          <w:b/>
          <w:lang w:val="hy-AM"/>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002C0C50">
        <w:rPr>
          <w:rFonts w:ascii="GHEA Grapalat" w:hAnsi="GHEA Grapalat" w:cs="Sylfaen"/>
          <w:b/>
          <w:lang w:val="hy-AM"/>
        </w:rPr>
        <w:t>ՀՀ ԳՄ-ԳՀԱՇՁԲ-26/27</w:t>
      </w:r>
    </w:p>
    <w:p w14:paraId="239EA02E" w14:textId="75084F9C" w:rsidR="00F02279" w:rsidRPr="0093002B" w:rsidRDefault="00F02279" w:rsidP="00534E2D">
      <w:pPr>
        <w:ind w:left="-142" w:firstLine="142"/>
        <w:jc w:val="center"/>
        <w:rPr>
          <w:rFonts w:ascii="GHEA Grapalat" w:hAnsi="GHEA Grapalat" w:cs="Sylfaen"/>
          <w:sz w:val="20"/>
          <w:lang w:val="hy-AM"/>
        </w:rPr>
      </w:pPr>
      <w:r w:rsidRPr="0093002B">
        <w:rPr>
          <w:rFonts w:ascii="GHEA Grapalat" w:hAnsi="GHEA Grapalat" w:cs="Sylfaen"/>
          <w:sz w:val="20"/>
          <w:lang w:val="hy-AM"/>
        </w:rPr>
        <w:t>город Гавар</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2026</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341C56E" w:rsidR="00F02279" w:rsidRPr="0093002B" w:rsidRDefault="00534E2D" w:rsidP="00F02279">
      <w:pPr>
        <w:ind w:firstLine="720"/>
        <w:jc w:val="both"/>
        <w:rPr>
          <w:rFonts w:ascii="GHEA Grapalat" w:hAnsi="GHEA Grapalat" w:cs="Sylfaen"/>
          <w:sz w:val="20"/>
          <w:szCs w:val="20"/>
          <w:lang w:val="pt-BR"/>
        </w:rPr>
      </w:pPr>
      <w:r w:rsidRPr="007F4EF6">
        <w:rPr>
          <w:rFonts w:ascii="Sylfaen" w:hAnsi="Sylfaen"/>
          <w:iCs/>
          <w:sz w:val="20"/>
          <w:szCs w:val="18"/>
          <w:lang w:val="af-ZA"/>
        </w:rPr>
        <w:t xml:space="preserve">Сотрудники аппарата губернатора Гегаркуникской области </w:t>
      </w:r>
      <w:r w:rsidRPr="006B454D">
        <w:rPr>
          <w:rFonts w:ascii="Sylfaen" w:hAnsi="Sylfaen"/>
          <w:iCs/>
          <w:sz w:val="20"/>
          <w:szCs w:val="18"/>
          <w:lang w:val="hy-AM"/>
        </w:rPr>
        <w:t xml:space="preserve">Республики Армения </w:t>
      </w:r>
      <w:r w:rsidRPr="0093002B">
        <w:rPr>
          <w:rFonts w:ascii="GHEA Grapalat" w:hAnsi="GHEA Grapalat" w:cs="Sylfaen"/>
          <w:sz w:val="20"/>
          <w:szCs w:val="20"/>
          <w:lang w:val="pt-BR"/>
        </w:rPr>
        <w:t xml:space="preserve">в лице </w:t>
      </w:r>
      <w:r>
        <w:rPr>
          <w:rFonts w:ascii="GHEA Grapalat" w:hAnsi="GHEA Grapalat" w:cs="Sylfaen"/>
          <w:sz w:val="20"/>
          <w:szCs w:val="20"/>
          <w:lang w:val="hy-AM"/>
        </w:rPr>
        <w:t xml:space="preserve">генерального секретаря С. </w:t>
      </w:r>
      <w:r>
        <w:rPr>
          <w:rFonts w:ascii="Cambria Math" w:hAnsi="Cambria Math" w:cs="Sylfaen"/>
          <w:sz w:val="20"/>
          <w:szCs w:val="20"/>
          <w:lang w:val="hy-AM"/>
        </w:rPr>
        <w:t xml:space="preserve">Манукяна </w:t>
      </w:r>
      <w:r w:rsidRPr="0093002B">
        <w:rPr>
          <w:rFonts w:ascii="GHEA Grapalat" w:hAnsi="GHEA Grapalat" w:cs="Sylfaen"/>
          <w:sz w:val="20"/>
          <w:szCs w:val="20"/>
          <w:lang w:val="pt-BR"/>
        </w:rPr>
        <w:t xml:space="preserve">, исполняющего </w:t>
      </w:r>
      <w:r w:rsidRPr="00C9174D">
        <w:rPr>
          <w:rFonts w:ascii="GHEA Grapalat" w:hAnsi="GHEA Grapalat" w:cs="Sylfaen"/>
          <w:sz w:val="20"/>
          <w:szCs w:val="20"/>
          <w:lang w:val="hy-AM"/>
        </w:rPr>
        <w:t>обязанности представителя аппарата.</w:t>
      </w:r>
      <w:r w:rsidRPr="00534E2D">
        <w:rPr>
          <w:rFonts w:ascii="GHEA Grapalat" w:hAnsi="GHEA Grapalat" w:cs="Sylfaen"/>
          <w:sz w:val="20"/>
          <w:szCs w:val="20"/>
          <w:lang w:val="es-ES"/>
        </w:rPr>
        <w:t xml:space="preserve"> </w:t>
      </w:r>
      <w:r w:rsidRPr="0093002B">
        <w:rPr>
          <w:rFonts w:ascii="GHEA Grapalat" w:hAnsi="GHEA Grapalat" w:cs="Sylfaen"/>
          <w:sz w:val="20"/>
          <w:szCs w:val="20"/>
          <w:lang w:val="pt-BR"/>
        </w:rPr>
        <w:t>На основании устава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7AFC3E2A" w:rsidR="00F02279" w:rsidRPr="00AD3BB8" w:rsidRDefault="00F02279" w:rsidP="00534E2D">
      <w:pPr>
        <w:ind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534E2D" w:rsidRPr="002D5BF8">
        <w:rPr>
          <w:rFonts w:ascii="GHEA Grapalat" w:hAnsi="GHEA Grapalat"/>
          <w:i/>
          <w:lang w:val="hy-AM"/>
        </w:rPr>
        <w:t xml:space="preserve">Текущие ремонтные </w:t>
      </w:r>
      <w:r w:rsidR="00534E2D" w:rsidRPr="002D5BF8">
        <w:rPr>
          <w:rFonts w:ascii="GHEA Grapalat" w:hAnsi="GHEA Grapalat" w:cs="Sylfaen"/>
          <w:sz w:val="20"/>
          <w:lang w:val="hy-AM"/>
        </w:rPr>
        <w:t>работы в административном здании Управления губернатора Республики Армения в Гегаркунике.</w:t>
      </w:r>
      <w:r w:rsidRPr="0093002B">
        <w:rPr>
          <w:rFonts w:ascii="GHEA Grapalat" w:hAnsi="GHEA Grapalat" w:cs="Sylfaen"/>
          <w:vertAlign w:val="superscript"/>
          <w:lang w:val="pt-BR"/>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w:t>
      </w:r>
      <w:r w:rsidRPr="0093002B">
        <w:rPr>
          <w:rFonts w:ascii="GHEA Grapalat" w:hAnsi="GHEA Grapalat"/>
          <w:sz w:val="20"/>
          <w:szCs w:val="20"/>
          <w:lang w:val="es-ES"/>
        </w:rPr>
        <w:t xml:space="preserve">именуемая </w:t>
      </w:r>
      <w:r w:rsidRPr="0093002B">
        <w:rPr>
          <w:rFonts w:ascii="GHEA Grapalat" w:hAnsi="GHEA Grapalat" w:cs="Sylfaen"/>
          <w:sz w:val="20"/>
          <w:szCs w:val="20"/>
          <w:lang w:val="pt-BR"/>
        </w:rPr>
        <w:t xml:space="preserve">работой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00C766F5">
        <w:rPr>
          <w:rFonts w:ascii="GHEA Grapalat" w:hAnsi="GHEA Grapalat" w:cs="Sylfaen"/>
          <w:sz w:val="20"/>
          <w:lang w:val="hy-AM"/>
        </w:rPr>
        <w:t xml:space="preserve">Тендерная документация, указанная в проектной документации, </w:t>
      </w:r>
      <w:r w:rsidR="00AA78CC">
        <w:rPr>
          <w:rFonts w:ascii="GHEA Grapalat" w:hAnsi="GHEA Grapalat" w:cs="Tahoma"/>
          <w:sz w:val="20"/>
          <w:szCs w:val="20"/>
          <w:lang w:val="hy-AM"/>
        </w:rPr>
        <w:t xml:space="preserve">представленной Подрядчиком в заявке в рамках участия в процедуре закупок по коду </w:t>
      </w:r>
      <w:r w:rsidR="002C0C50">
        <w:rPr>
          <w:rFonts w:ascii="GHEA Grapalat" w:hAnsi="GHEA Grapalat" w:cs="Sylfaen"/>
          <w:b/>
          <w:lang w:val="hy-AM"/>
        </w:rPr>
        <w:t>ՀՀ ԳՄ-ԳՀԱՇՁԲ-26/27</w:t>
      </w:r>
      <w:r w:rsidR="00534E2D">
        <w:rPr>
          <w:rFonts w:ascii="GHEA Grapalat" w:hAnsi="GHEA Grapalat" w:cs="Sylfaen"/>
          <w:b/>
          <w:lang w:val="hy-AM"/>
        </w:rPr>
        <w:t xml:space="preserve">, </w:t>
      </w:r>
      <w:r w:rsidR="00DA1B70">
        <w:rPr>
          <w:rFonts w:ascii="GHEA Grapalat" w:hAnsi="GHEA Grapalat" w:cs="Tahoma"/>
          <w:sz w:val="20"/>
          <w:szCs w:val="20"/>
          <w:lang w:val="hy-AM"/>
        </w:rPr>
        <w:t xml:space="preserve">является неотъемлемой частью настоящего контракта </w:t>
      </w:r>
      <w:r w:rsidRPr="0093002B">
        <w:rPr>
          <w:rFonts w:ascii="GHEA Grapalat" w:hAnsi="GHEA Grapalat" w:cs="Tahoma"/>
          <w:sz w:val="20"/>
          <w:szCs w:val="20"/>
          <w:lang w:val="es-ES"/>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43C8DC5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00454D54">
        <w:rPr>
          <w:rFonts w:ascii="GHEA Grapalat" w:hAnsi="GHEA Grapalat" w:cs="Sylfaen"/>
          <w:sz w:val="20"/>
          <w:szCs w:val="20"/>
          <w:lang w:val="hy-AM"/>
        </w:rPr>
        <w:t xml:space="preserve">с даты </w:t>
      </w:r>
      <w:r w:rsidR="00454D54">
        <w:rPr>
          <w:rFonts w:ascii="GHEA Grapalat" w:hAnsi="GHEA Grapalat" w:cs="Sylfaen"/>
          <w:sz w:val="20"/>
          <w:szCs w:val="20"/>
          <w:lang w:val="pt-BR"/>
        </w:rPr>
        <w:t>въезда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является </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54D54" w:rsidRPr="00454D54">
        <w:rPr>
          <w:rFonts w:ascii="GHEA Grapalat" w:hAnsi="GHEA Grapalat" w:cs="Times Armenian"/>
          <w:sz w:val="20"/>
          <w:szCs w:val="20"/>
          <w:lang w:val="hy-AM"/>
        </w:rPr>
        <w:t xml:space="preserve">Период в 45 календарных дней </w:t>
      </w:r>
      <w:r w:rsidRPr="00454D54">
        <w:rPr>
          <w:rFonts w:ascii="GHEA Grapalat" w:hAnsi="GHEA Grapalat" w:cs="Times Armenian"/>
          <w:sz w:val="20"/>
          <w:szCs w:val="20"/>
          <w:lang w:val="es-ES"/>
        </w:rPr>
        <w:t>.</w:t>
      </w:r>
    </w:p>
    <w:p w14:paraId="02CCB51B" w14:textId="5D2D250F"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Pr="000D0ABE" w:rsidRDefault="00F02279" w:rsidP="00F02279">
      <w:pPr>
        <w:tabs>
          <w:tab w:val="left" w:pos="1276"/>
        </w:tabs>
        <w:ind w:firstLine="720"/>
        <w:jc w:val="both"/>
        <w:rPr>
          <w:rFonts w:ascii="GHEA Grapalat" w:hAnsi="GHEA Grapalat" w:cs="Times Armenian"/>
          <w:sz w:val="20"/>
          <w:szCs w:val="20"/>
          <w:lang w:val="es-ES"/>
        </w:rPr>
      </w:pPr>
      <w:r w:rsidRPr="000D0ABE">
        <w:rPr>
          <w:rFonts w:ascii="GHEA Grapalat" w:hAnsi="GHEA Grapalat"/>
          <w:sz w:val="20"/>
          <w:szCs w:val="20"/>
          <w:lang w:val="es-ES"/>
        </w:rPr>
        <w:t xml:space="preserve">3.2.4 </w:t>
      </w:r>
      <w:r w:rsidRPr="000D0ABE">
        <w:rPr>
          <w:rFonts w:ascii="GHEA Grapalat" w:hAnsi="GHEA Grapalat"/>
          <w:sz w:val="20"/>
          <w:szCs w:val="20"/>
          <w:lang w:val="es-ES"/>
        </w:rPr>
        <w:tab/>
        <w:t xml:space="preserve">В соответствии </w:t>
      </w:r>
      <w:r w:rsidRPr="000D0ABE">
        <w:rPr>
          <w:rFonts w:ascii="GHEA Grapalat" w:hAnsi="GHEA Grapalat" w:cs="Sylfaen"/>
          <w:sz w:val="20"/>
          <w:szCs w:val="20"/>
          <w:lang w:val="pt-BR"/>
        </w:rPr>
        <w:t xml:space="preserve">с пунктом </w:t>
      </w:r>
      <w:r w:rsidRPr="000D0ABE">
        <w:rPr>
          <w:rFonts w:ascii="GHEA Grapalat" w:hAnsi="GHEA Grapalat" w:cs="Times Armenian"/>
          <w:sz w:val="20"/>
          <w:szCs w:val="20"/>
          <w:lang w:val="es-ES"/>
        </w:rPr>
        <w:t xml:space="preserve">1.3 </w:t>
      </w:r>
      <w:r w:rsidRPr="000D0ABE">
        <w:rPr>
          <w:rFonts w:ascii="GHEA Grapalat" w:hAnsi="GHEA Grapalat" w:cs="Sylfaen"/>
          <w:sz w:val="20"/>
          <w:szCs w:val="20"/>
          <w:lang w:val="pt-BR"/>
        </w:rPr>
        <w:t>Соглашения</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намеревался</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 xml:space="preserve">в течение периода </w:t>
      </w:r>
      <w:r w:rsidRPr="000D0ABE">
        <w:rPr>
          <w:rFonts w:ascii="GHEA Grapalat" w:hAnsi="GHEA Grapalat" w:cs="Times Armenian"/>
          <w:sz w:val="20"/>
          <w:szCs w:val="20"/>
          <w:lang w:val="es-ES"/>
        </w:rPr>
        <w:t xml:space="preserve">работы </w:t>
      </w:r>
      <w:r w:rsidRPr="000D0ABE">
        <w:rPr>
          <w:rFonts w:ascii="GHEA Grapalat" w:hAnsi="GHEA Grapalat" w:cs="Sylfaen"/>
          <w:sz w:val="20"/>
          <w:szCs w:val="20"/>
          <w:lang w:val="pt-BR"/>
        </w:rPr>
        <w:t>результат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принять</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в случае</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Подрядчику</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платить</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последний</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оплата</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предмет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 xml:space="preserve">деньги </w:t>
      </w:r>
      <w:r w:rsidR="005717D8" w:rsidRPr="000D0ABE">
        <w:rPr>
          <w:rFonts w:ascii="GHEA Grapalat" w:hAnsi="GHEA Grapalat" w:cs="Times Armenian"/>
          <w:sz w:val="20"/>
          <w:szCs w:val="20"/>
          <w:lang w:val="es-ES"/>
        </w:rPr>
        <w:t>.</w:t>
      </w:r>
    </w:p>
    <w:p w14:paraId="2A61C312" w14:textId="012E07D1" w:rsidR="005717D8" w:rsidRPr="000D0ABE" w:rsidRDefault="005717D8" w:rsidP="00AD3BB8">
      <w:pPr>
        <w:tabs>
          <w:tab w:val="left" w:pos="1276"/>
        </w:tabs>
        <w:ind w:firstLine="720"/>
        <w:jc w:val="both"/>
        <w:rPr>
          <w:rFonts w:ascii="GHEA Grapalat" w:hAnsi="GHEA Grapalat" w:cs="Sylfaen"/>
          <w:sz w:val="20"/>
          <w:szCs w:val="20"/>
          <w:lang w:val="hy-AM"/>
        </w:rPr>
      </w:pPr>
      <w:r w:rsidRPr="000D0ABE">
        <w:rPr>
          <w:rFonts w:ascii="GHEA Grapalat" w:hAnsi="GHEA Grapalat" w:cs="Times Armenian"/>
          <w:sz w:val="20"/>
          <w:szCs w:val="20"/>
          <w:lang w:val="es-ES"/>
        </w:rPr>
        <w:t xml:space="preserve">3.2.5. </w:t>
      </w:r>
      <w:r w:rsidRPr="000D0ABE">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w:t>
      </w:r>
      <w:r w:rsidR="00BB54E5" w:rsidRPr="000D0ABE">
        <w:rPr>
          <w:rFonts w:ascii="GHEA Grapalat" w:hAnsi="GHEA Grapalat" w:cs="Times Armenian"/>
          <w:sz w:val="20"/>
          <w:szCs w:val="20"/>
          <w:lang w:val="es-ES"/>
        </w:rPr>
        <w:t xml:space="preserve">10 дней. </w:t>
      </w:r>
      <w:r w:rsidRPr="000D0ABE">
        <w:rPr>
          <w:rFonts w:ascii="GHEA Grapalat" w:hAnsi="GHEA Grapalat" w:cs="Sylfaen"/>
          <w:sz w:val="20"/>
          <w:szCs w:val="20"/>
          <w:lang w:val="hy-AM"/>
        </w:rPr>
        <w:t xml:space="preserve">Если Заказчик не предоставит Подрядчику письменное согласие </w:t>
      </w:r>
      <w:r w:rsidRPr="000D0ABE">
        <w:rPr>
          <w:rFonts w:ascii="GHEA Grapalat" w:hAnsi="GHEA Grapalat" w:cs="Sylfaen"/>
          <w:sz w:val="20"/>
          <w:szCs w:val="20"/>
          <w:lang w:val="es-ES"/>
        </w:rPr>
        <w:t xml:space="preserve">( </w:t>
      </w:r>
      <w:r w:rsidRPr="000D0ABE">
        <w:rPr>
          <w:rFonts w:ascii="GHEA Grapalat" w:hAnsi="GHEA Grapalat" w:cs="Sylfaen"/>
          <w:sz w:val="20"/>
          <w:szCs w:val="20"/>
          <w:lang w:val="hy-AM"/>
        </w:rPr>
        <w:t xml:space="preserve">несогласие </w:t>
      </w:r>
      <w:r w:rsidRPr="000D0ABE">
        <w:rPr>
          <w:rFonts w:ascii="GHEA Grapalat" w:hAnsi="GHEA Grapalat" w:cs="Sylfaen"/>
          <w:sz w:val="20"/>
          <w:szCs w:val="20"/>
          <w:lang w:val="es-ES"/>
        </w:rPr>
        <w:t xml:space="preserve">) </w:t>
      </w:r>
      <w:r w:rsidRPr="000D0ABE">
        <w:rPr>
          <w:rFonts w:ascii="GHEA Grapalat" w:hAnsi="GHEA Grapalat" w:cs="Sylfaen"/>
          <w:sz w:val="20"/>
          <w:szCs w:val="20"/>
          <w:lang w:val="pt-BR"/>
        </w:rPr>
        <w:t xml:space="preserve">в течение срока, указанного </w:t>
      </w:r>
      <w:r w:rsidRPr="000D0ABE">
        <w:rPr>
          <w:rFonts w:ascii="GHEA Grapalat" w:hAnsi="GHEA Grapalat" w:cs="Sylfaen"/>
          <w:sz w:val="20"/>
          <w:szCs w:val="20"/>
          <w:lang w:val="hy-AM"/>
        </w:rPr>
        <w:t xml:space="preserve">в настоящем пункте , </w:t>
      </w:r>
      <w:r w:rsidRPr="000D0ABE">
        <w:rPr>
          <w:rFonts w:ascii="GHEA Grapalat" w:hAnsi="GHEA Grapalat" w:cs="Sylfaen"/>
          <w:sz w:val="20"/>
          <w:szCs w:val="20"/>
          <w:lang w:val="pt-BR"/>
        </w:rPr>
        <w:t xml:space="preserve">то </w:t>
      </w:r>
      <w:r w:rsidRPr="000D0ABE">
        <w:rPr>
          <w:rFonts w:ascii="GHEA Grapalat" w:hAnsi="GHEA Grapalat" w:cs="Sylfaen"/>
          <w:sz w:val="20"/>
          <w:szCs w:val="20"/>
          <w:lang w:val="hy-AM"/>
        </w:rPr>
        <w:t xml:space="preserve">согласие считается полученным Подрядчиком </w:t>
      </w:r>
      <w:r w:rsidRPr="000D0ABE">
        <w:rPr>
          <w:rFonts w:ascii="GHEA Grapalat" w:hAnsi="GHEA Grapalat" w:cs="Sylfaen"/>
          <w:sz w:val="20"/>
          <w:szCs w:val="20"/>
          <w:lang w:val="pt-BR"/>
        </w:rPr>
        <w:t xml:space="preserve">. </w:t>
      </w:r>
      <w:r w:rsidRPr="000D0ABE">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0D0ABE" w:rsidRDefault="00F02279" w:rsidP="00F02279">
      <w:pPr>
        <w:tabs>
          <w:tab w:val="left" w:pos="1276"/>
        </w:tabs>
        <w:ind w:firstLine="720"/>
        <w:jc w:val="both"/>
        <w:rPr>
          <w:rFonts w:ascii="GHEA Grapalat" w:hAnsi="GHEA Grapalat"/>
          <w:b/>
          <w:i/>
          <w:lang w:val="pt-BR"/>
        </w:rPr>
      </w:pPr>
    </w:p>
    <w:p w14:paraId="24938488" w14:textId="77777777" w:rsidR="00F02279" w:rsidRPr="000D0ABE" w:rsidRDefault="00F02279" w:rsidP="00F02279">
      <w:pPr>
        <w:tabs>
          <w:tab w:val="left" w:pos="1276"/>
        </w:tabs>
        <w:ind w:firstLine="720"/>
        <w:jc w:val="both"/>
        <w:rPr>
          <w:rFonts w:ascii="GHEA Grapalat" w:hAnsi="GHEA Grapalat"/>
          <w:b/>
          <w:sz w:val="20"/>
          <w:szCs w:val="20"/>
          <w:lang w:val="es-ES"/>
        </w:rPr>
      </w:pPr>
      <w:r w:rsidRPr="000D0ABE">
        <w:rPr>
          <w:rFonts w:ascii="GHEA Grapalat" w:hAnsi="GHEA Grapalat"/>
          <w:b/>
          <w:sz w:val="20"/>
          <w:szCs w:val="20"/>
          <w:lang w:val="es-ES"/>
        </w:rPr>
        <w:t xml:space="preserve">3.3. </w:t>
      </w:r>
      <w:r w:rsidRPr="000D0ABE">
        <w:rPr>
          <w:rFonts w:ascii="GHEA Grapalat" w:hAnsi="GHEA Grapalat" w:cs="Sylfaen"/>
          <w:b/>
          <w:sz w:val="20"/>
          <w:szCs w:val="20"/>
          <w:lang w:val="pt-BR"/>
        </w:rPr>
        <w:t>Подрядчик</w:t>
      </w:r>
      <w:r w:rsidRPr="000D0ABE">
        <w:rPr>
          <w:rFonts w:ascii="GHEA Grapalat" w:hAnsi="GHEA Grapalat" w:cs="Times Armenian"/>
          <w:b/>
          <w:sz w:val="20"/>
          <w:szCs w:val="20"/>
          <w:lang w:val="es-ES"/>
        </w:rPr>
        <w:t xml:space="preserve"> </w:t>
      </w:r>
      <w:r w:rsidRPr="000D0ABE">
        <w:rPr>
          <w:rFonts w:ascii="GHEA Grapalat" w:hAnsi="GHEA Grapalat" w:cs="Sylfaen"/>
          <w:b/>
          <w:sz w:val="20"/>
          <w:szCs w:val="20"/>
          <w:lang w:val="pt-BR"/>
        </w:rPr>
        <w:t>верно</w:t>
      </w:r>
      <w:r w:rsidRPr="000D0ABE">
        <w:rPr>
          <w:rFonts w:ascii="GHEA Grapalat" w:hAnsi="GHEA Grapalat" w:cs="Times Armenian"/>
          <w:b/>
          <w:sz w:val="20"/>
          <w:szCs w:val="20"/>
          <w:lang w:val="es-ES"/>
        </w:rPr>
        <w:t xml:space="preserve"> </w:t>
      </w:r>
      <w:r w:rsidRPr="000D0ABE">
        <w:rPr>
          <w:rFonts w:ascii="GHEA Grapalat" w:hAnsi="GHEA Grapalat" w:cs="Sylfaen"/>
          <w:b/>
          <w:sz w:val="20"/>
          <w:szCs w:val="20"/>
          <w:lang w:val="pt-BR"/>
        </w:rPr>
        <w:t xml:space="preserve">имеет </w:t>
      </w:r>
      <w:r w:rsidRPr="000D0ABE">
        <w:rPr>
          <w:rFonts w:ascii="GHEA Grapalat" w:hAnsi="GHEA Grapalat" w:cs="Times Armenian"/>
          <w:b/>
          <w:sz w:val="20"/>
          <w:szCs w:val="20"/>
          <w:lang w:val="es-ES"/>
        </w:rPr>
        <w:t>:</w:t>
      </w:r>
    </w:p>
    <w:p w14:paraId="4A502820" w14:textId="77777777" w:rsidR="00F02279" w:rsidRPr="000D0ABE" w:rsidRDefault="00F02279" w:rsidP="00F02279">
      <w:pPr>
        <w:tabs>
          <w:tab w:val="left" w:pos="1276"/>
        </w:tabs>
        <w:ind w:firstLine="720"/>
        <w:jc w:val="both"/>
        <w:rPr>
          <w:rFonts w:ascii="GHEA Grapalat" w:hAnsi="GHEA Grapalat"/>
          <w:sz w:val="20"/>
          <w:szCs w:val="20"/>
          <w:lang w:val="es-ES"/>
        </w:rPr>
      </w:pPr>
      <w:r w:rsidRPr="000D0ABE">
        <w:rPr>
          <w:rFonts w:ascii="GHEA Grapalat" w:hAnsi="GHEA Grapalat"/>
          <w:sz w:val="20"/>
          <w:szCs w:val="20"/>
          <w:lang w:val="es-ES"/>
        </w:rPr>
        <w:t xml:space="preserve">3.3.1 </w:t>
      </w:r>
      <w:r w:rsidRPr="000D0ABE">
        <w:rPr>
          <w:rFonts w:ascii="GHEA Grapalat" w:hAnsi="GHEA Grapalat"/>
          <w:sz w:val="20"/>
          <w:szCs w:val="20"/>
          <w:lang w:val="es-ES"/>
        </w:rPr>
        <w:tab/>
        <w:t xml:space="preserve">В соответствии </w:t>
      </w:r>
      <w:r w:rsidRPr="000D0ABE">
        <w:rPr>
          <w:rFonts w:ascii="GHEA Grapalat" w:hAnsi="GHEA Grapalat" w:cs="Sylfaen"/>
          <w:sz w:val="20"/>
          <w:szCs w:val="20"/>
          <w:lang w:val="pt-BR"/>
        </w:rPr>
        <w:t xml:space="preserve">с пунктом </w:t>
      </w:r>
      <w:r w:rsidRPr="000D0ABE">
        <w:rPr>
          <w:rFonts w:ascii="GHEA Grapalat" w:hAnsi="GHEA Grapalat" w:cs="Times Armenian"/>
          <w:sz w:val="20"/>
          <w:szCs w:val="20"/>
          <w:lang w:val="es-ES"/>
        </w:rPr>
        <w:t xml:space="preserve">1.3 </w:t>
      </w:r>
      <w:r w:rsidRPr="000D0ABE">
        <w:rPr>
          <w:rFonts w:ascii="GHEA Grapalat" w:hAnsi="GHEA Grapalat" w:cs="Sylfaen"/>
          <w:sz w:val="20"/>
          <w:szCs w:val="20"/>
          <w:lang w:val="pt-BR"/>
        </w:rPr>
        <w:t>Соглашения</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намеревался</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 xml:space="preserve">в течение периода </w:t>
      </w:r>
      <w:r w:rsidRPr="000D0ABE">
        <w:rPr>
          <w:rFonts w:ascii="GHEA Grapalat" w:hAnsi="GHEA Grapalat" w:cs="Times Armenian"/>
          <w:sz w:val="20"/>
          <w:szCs w:val="20"/>
          <w:lang w:val="es-ES"/>
        </w:rPr>
        <w:t xml:space="preserve">работы </w:t>
      </w:r>
      <w:r w:rsidRPr="000D0ABE">
        <w:rPr>
          <w:rFonts w:ascii="GHEA Grapalat" w:hAnsi="GHEA Grapalat" w:cs="Sylfaen"/>
          <w:sz w:val="20"/>
          <w:szCs w:val="20"/>
          <w:lang w:val="pt-BR"/>
        </w:rPr>
        <w:t>результат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передать</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в случае</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От клиента</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требовать</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платить</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 xml:space="preserve">согласно пункту </w:t>
      </w:r>
      <w:r w:rsidRPr="000D0ABE">
        <w:rPr>
          <w:rFonts w:ascii="GHEA Grapalat" w:hAnsi="GHEA Grapalat" w:cs="Times Armenian"/>
          <w:sz w:val="20"/>
          <w:szCs w:val="20"/>
          <w:lang w:val="es-ES"/>
        </w:rPr>
        <w:t xml:space="preserve">5.1 </w:t>
      </w:r>
      <w:r w:rsidRPr="000D0ABE">
        <w:rPr>
          <w:rFonts w:ascii="GHEA Grapalat" w:hAnsi="GHEA Grapalat" w:cs="Sylfaen"/>
          <w:sz w:val="20"/>
          <w:szCs w:val="20"/>
          <w:lang w:val="pt-BR"/>
        </w:rPr>
        <w:t>контракта</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 xml:space="preserve">предназначено </w:t>
      </w:r>
      <w:r w:rsidRPr="000D0ABE">
        <w:rPr>
          <w:rFonts w:ascii="GHEA Grapalat" w:hAnsi="GHEA Grapalat" w:cs="Times Armenian"/>
          <w:sz w:val="20"/>
          <w:szCs w:val="20"/>
          <w:lang w:val="es-ES"/>
        </w:rPr>
        <w:t xml:space="preserve">для </w:t>
      </w:r>
      <w:r w:rsidRPr="000D0ABE">
        <w:rPr>
          <w:rFonts w:ascii="GHEA Grapalat" w:hAnsi="GHEA Grapalat" w:cs="Sylfaen"/>
          <w:sz w:val="20"/>
          <w:szCs w:val="20"/>
          <w:lang w:val="pt-BR"/>
        </w:rPr>
        <w:t>оплаты</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предмет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 xml:space="preserve">количество </w:t>
      </w:r>
      <w:r w:rsidRPr="000D0ABE">
        <w:rPr>
          <w:rFonts w:ascii="GHEA Grapalat" w:hAnsi="GHEA Grapalat" w:cs="Tahoma"/>
          <w:sz w:val="20"/>
          <w:szCs w:val="20"/>
          <w:lang w:val="es-ES"/>
        </w:rPr>
        <w:t>.</w:t>
      </w:r>
    </w:p>
    <w:p w14:paraId="002041D9" w14:textId="77777777" w:rsidR="00F02279" w:rsidRPr="000D0ABE" w:rsidRDefault="00F02279" w:rsidP="00F02279">
      <w:pPr>
        <w:tabs>
          <w:tab w:val="left" w:pos="1276"/>
        </w:tabs>
        <w:ind w:firstLine="720"/>
        <w:jc w:val="both"/>
        <w:rPr>
          <w:rFonts w:ascii="GHEA Grapalat" w:hAnsi="GHEA Grapalat" w:cs="Times Armenian"/>
          <w:sz w:val="20"/>
          <w:szCs w:val="20"/>
          <w:lang w:val="es-ES"/>
        </w:rPr>
      </w:pPr>
      <w:r w:rsidRPr="000D0ABE">
        <w:rPr>
          <w:rFonts w:ascii="GHEA Grapalat" w:hAnsi="GHEA Grapalat"/>
          <w:sz w:val="20"/>
          <w:szCs w:val="20"/>
          <w:lang w:val="es-ES"/>
        </w:rPr>
        <w:t>3.3.2</w:t>
      </w:r>
      <w:r w:rsidRPr="000D0ABE">
        <w:rPr>
          <w:rFonts w:ascii="GHEA Grapalat" w:hAnsi="GHEA Grapalat"/>
          <w:sz w:val="20"/>
          <w:szCs w:val="20"/>
          <w:lang w:val="es-ES"/>
        </w:rPr>
        <w:tab/>
        <w:t xml:space="preserve"> </w:t>
      </w:r>
      <w:r w:rsidRPr="000D0ABE">
        <w:rPr>
          <w:rFonts w:ascii="GHEA Grapalat" w:hAnsi="GHEA Grapalat" w:cs="Sylfaen"/>
          <w:sz w:val="20"/>
          <w:szCs w:val="20"/>
          <w:lang w:val="pt-BR"/>
        </w:rPr>
        <w:t>Клиент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к</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 xml:space="preserve">в пункте </w:t>
      </w:r>
      <w:r w:rsidRPr="000D0ABE">
        <w:rPr>
          <w:rFonts w:ascii="GHEA Grapalat" w:hAnsi="GHEA Grapalat" w:cs="Times Armenian"/>
          <w:sz w:val="20"/>
          <w:szCs w:val="20"/>
          <w:lang w:val="es-ES"/>
        </w:rPr>
        <w:t xml:space="preserve">5.4 </w:t>
      </w:r>
      <w:r w:rsidRPr="000D0ABE">
        <w:rPr>
          <w:rFonts w:ascii="GHEA Grapalat" w:hAnsi="GHEA Grapalat" w:cs="Sylfaen"/>
          <w:sz w:val="20"/>
          <w:szCs w:val="20"/>
          <w:lang w:val="pt-BR"/>
        </w:rPr>
        <w:t>договора</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упомянул</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сроки</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нарушение</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в случае</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От клиента</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требовать</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платить</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сам</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оплата</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предмет</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деньги</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и</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 xml:space="preserve">согласно пункту </w:t>
      </w:r>
      <w:r w:rsidRPr="000D0ABE">
        <w:rPr>
          <w:rFonts w:ascii="GHEA Grapalat" w:hAnsi="GHEA Grapalat" w:cs="Times Armenian"/>
          <w:sz w:val="20"/>
          <w:szCs w:val="20"/>
          <w:lang w:val="es-ES"/>
        </w:rPr>
        <w:t xml:space="preserve">6.5 </w:t>
      </w:r>
      <w:r w:rsidRPr="000D0ABE">
        <w:rPr>
          <w:rFonts w:ascii="GHEA Grapalat" w:hAnsi="GHEA Grapalat" w:cs="Sylfaen"/>
          <w:sz w:val="20"/>
          <w:szCs w:val="20"/>
          <w:lang w:val="pt-BR"/>
        </w:rPr>
        <w:t>контракта</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намеревался</w:t>
      </w:r>
      <w:r w:rsidRPr="000D0ABE">
        <w:rPr>
          <w:rFonts w:ascii="GHEA Grapalat" w:hAnsi="GHEA Grapalat" w:cs="Times Armenian"/>
          <w:sz w:val="20"/>
          <w:szCs w:val="20"/>
          <w:lang w:val="es-ES"/>
        </w:rPr>
        <w:t xml:space="preserve"> </w:t>
      </w:r>
      <w:r w:rsidRPr="000D0ABE">
        <w:rPr>
          <w:rFonts w:ascii="GHEA Grapalat" w:hAnsi="GHEA Grapalat" w:cs="Sylfaen"/>
          <w:sz w:val="20"/>
          <w:szCs w:val="20"/>
          <w:lang w:val="pt-BR"/>
        </w:rPr>
        <w:t xml:space="preserve">штраф </w:t>
      </w:r>
      <w:r w:rsidRPr="000D0ABE">
        <w:rPr>
          <w:rFonts w:ascii="GHEA Grapalat" w:hAnsi="GHEA Grapalat" w:cs="Tahoma"/>
          <w:sz w:val="20"/>
          <w:szCs w:val="20"/>
          <w:lang w:val="es-ES"/>
        </w:rPr>
        <w:t>.</w:t>
      </w:r>
    </w:p>
    <w:p w14:paraId="708ADCB9" w14:textId="77777777" w:rsidR="00F02279" w:rsidRPr="000D0ABE" w:rsidRDefault="00F02279" w:rsidP="00F02279">
      <w:pPr>
        <w:tabs>
          <w:tab w:val="left" w:pos="1276"/>
        </w:tabs>
        <w:ind w:firstLine="720"/>
        <w:jc w:val="both"/>
        <w:rPr>
          <w:rFonts w:ascii="GHEA Grapalat" w:hAnsi="GHEA Grapalat"/>
          <w:b/>
          <w:i/>
          <w:sz w:val="20"/>
          <w:szCs w:val="20"/>
          <w:lang w:val="es-ES"/>
        </w:rPr>
      </w:pPr>
      <w:r w:rsidRPr="000D0ABE">
        <w:rPr>
          <w:rFonts w:ascii="GHEA Grapalat" w:hAnsi="GHEA Grapalat"/>
          <w:b/>
          <w:i/>
          <w:sz w:val="20"/>
          <w:szCs w:val="20"/>
          <w:lang w:val="es-ES"/>
        </w:rPr>
        <w:tab/>
      </w:r>
    </w:p>
    <w:p w14:paraId="1A429C92" w14:textId="77777777" w:rsidR="00F02279" w:rsidRPr="000D0ABE" w:rsidRDefault="00F02279" w:rsidP="00F02279">
      <w:pPr>
        <w:tabs>
          <w:tab w:val="left" w:pos="1276"/>
        </w:tabs>
        <w:ind w:firstLine="720"/>
        <w:jc w:val="both"/>
        <w:rPr>
          <w:rFonts w:ascii="GHEA Grapalat" w:hAnsi="GHEA Grapalat"/>
          <w:b/>
          <w:sz w:val="20"/>
          <w:szCs w:val="20"/>
          <w:lang w:val="es-ES"/>
        </w:rPr>
      </w:pPr>
      <w:r w:rsidRPr="000D0ABE">
        <w:rPr>
          <w:rFonts w:ascii="GHEA Grapalat" w:hAnsi="GHEA Grapalat"/>
          <w:b/>
          <w:sz w:val="20"/>
          <w:szCs w:val="20"/>
          <w:lang w:val="es-ES"/>
        </w:rPr>
        <w:t xml:space="preserve">3.4. </w:t>
      </w:r>
      <w:r w:rsidRPr="000D0ABE">
        <w:rPr>
          <w:rFonts w:ascii="GHEA Grapalat" w:hAnsi="GHEA Grapalat" w:cs="Sylfaen"/>
          <w:b/>
          <w:sz w:val="20"/>
          <w:szCs w:val="20"/>
          <w:lang w:val="pt-BR"/>
        </w:rPr>
        <w:t>Подрядчик</w:t>
      </w:r>
      <w:r w:rsidRPr="000D0ABE">
        <w:rPr>
          <w:rFonts w:ascii="GHEA Grapalat" w:hAnsi="GHEA Grapalat" w:cs="Times Armenian"/>
          <w:b/>
          <w:sz w:val="20"/>
          <w:szCs w:val="20"/>
          <w:lang w:val="es-ES"/>
        </w:rPr>
        <w:t xml:space="preserve"> </w:t>
      </w:r>
      <w:r w:rsidRPr="000D0ABE">
        <w:rPr>
          <w:rFonts w:ascii="GHEA Grapalat" w:hAnsi="GHEA Grapalat" w:cs="Sylfaen"/>
          <w:b/>
          <w:sz w:val="20"/>
          <w:szCs w:val="20"/>
          <w:lang w:val="pt-BR"/>
        </w:rPr>
        <w:t>обязан</w:t>
      </w:r>
      <w:r w:rsidRPr="000D0ABE">
        <w:rPr>
          <w:rFonts w:ascii="GHEA Grapalat" w:hAnsi="GHEA Grapalat" w:cs="Times Armenian"/>
          <w:b/>
          <w:sz w:val="20"/>
          <w:szCs w:val="20"/>
          <w:lang w:val="es-ES"/>
        </w:rPr>
        <w:t xml:space="preserve"> </w:t>
      </w:r>
      <w:r w:rsidRPr="000D0ABE">
        <w:rPr>
          <w:rFonts w:ascii="GHEA Grapalat" w:hAnsi="GHEA Grapalat" w:cs="Sylfaen"/>
          <w:b/>
          <w:sz w:val="20"/>
          <w:szCs w:val="20"/>
          <w:lang w:val="pt-BR"/>
        </w:rPr>
        <w:t xml:space="preserve">является </w:t>
      </w:r>
      <w:r w:rsidRPr="000D0ABE">
        <w:rPr>
          <w:rFonts w:ascii="GHEA Grapalat" w:hAnsi="GHEA Grapalat" w:cs="Times Armenian"/>
          <w:b/>
          <w:sz w:val="20"/>
          <w:szCs w:val="20"/>
          <w:lang w:val="es-ES"/>
        </w:rPr>
        <w:t>:</w:t>
      </w:r>
    </w:p>
    <w:p w14:paraId="087D5C8B" w14:textId="70E70C82" w:rsidR="00F02279" w:rsidRPr="0093002B" w:rsidRDefault="00F02279" w:rsidP="00F02279">
      <w:pPr>
        <w:tabs>
          <w:tab w:val="left" w:pos="1276"/>
        </w:tabs>
        <w:ind w:firstLine="720"/>
        <w:jc w:val="both"/>
        <w:rPr>
          <w:rFonts w:ascii="GHEA Grapalat" w:hAnsi="GHEA Grapalat" w:cs="Times Armenian"/>
          <w:sz w:val="20"/>
          <w:szCs w:val="20"/>
          <w:lang w:val="es-ES"/>
        </w:rPr>
      </w:pPr>
      <w:r w:rsidRPr="000D0ABE">
        <w:rPr>
          <w:rFonts w:ascii="GHEA Grapalat" w:hAnsi="GHEA Grapalat"/>
          <w:sz w:val="20"/>
          <w:szCs w:val="20"/>
          <w:lang w:val="es-ES"/>
        </w:rPr>
        <w:t xml:space="preserve">3.4.1 Выполнять </w:t>
      </w:r>
      <w:r w:rsidRPr="000D0ABE">
        <w:rPr>
          <w:rFonts w:ascii="GHEA Grapalat" w:hAnsi="GHEA Grapalat"/>
          <w:sz w:val="20"/>
          <w:szCs w:val="20"/>
          <w:lang w:val="es-ES"/>
        </w:rPr>
        <w:tab/>
      </w:r>
      <w:r w:rsidRPr="000D0ABE">
        <w:rPr>
          <w:rFonts w:ascii="GHEA Grapalat" w:hAnsi="GHEA Grapalat" w:cs="Sylfaen"/>
          <w:sz w:val="20"/>
          <w:szCs w:val="20"/>
          <w:lang w:val="pt-BR"/>
        </w:rPr>
        <w:t xml:space="preserve">не менее </w:t>
      </w:r>
      <w:r w:rsidR="000D0ABE">
        <w:rPr>
          <w:rFonts w:ascii="GHEA Grapalat" w:hAnsi="GHEA Grapalat" w:cs="Sylfaen"/>
          <w:sz w:val="20"/>
          <w:szCs w:val="20"/>
          <w:lang w:val="es-ES"/>
        </w:rPr>
        <w:t xml:space="preserve">90 </w:t>
      </w:r>
      <w:r w:rsidRPr="000D0ABE">
        <w:rPr>
          <w:rFonts w:ascii="GHEA Grapalat" w:hAnsi="GHEA Grapalat" w:cs="Sylfaen"/>
          <w:sz w:val="20"/>
          <w:szCs w:val="20"/>
          <w:lang w:val="pt-BR"/>
        </w:rPr>
        <w:t>процентов работы лично, в порядке и в сроки, оговоренные в договоре, собственными трудовыми и техническими ресурсами.</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1 </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w:t>
      </w:r>
      <w:r w:rsidR="00F02279" w:rsidRPr="0093002B">
        <w:rPr>
          <w:rFonts w:ascii="GHEA Grapalat" w:hAnsi="GHEA Grapalat" w:cs="Sylfaen"/>
          <w:sz w:val="20"/>
          <w:szCs w:val="20"/>
          <w:lang w:val="pt-BR"/>
        </w:rPr>
        <w:lastRenderedPageBreak/>
        <w:t xml:space="preserve">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16D0D46"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0D0ABE">
        <w:rPr>
          <w:rFonts w:ascii="GHEA Grapalat" w:hAnsi="GHEA Grapalat" w:cs="Sylfaen"/>
          <w:sz w:val="20"/>
          <w:szCs w:val="20"/>
          <w:lang w:val="hy-AM"/>
        </w:rPr>
        <w:t xml:space="preserve">1095 календарных дней. В случае </w:t>
      </w:r>
      <w:r w:rsidR="000D0ABE" w:rsidRPr="000D0ABE">
        <w:rPr>
          <w:rFonts w:ascii="GHEA Grapalat" w:hAnsi="GHEA Grapalat" w:cs="Sylfaen"/>
          <w:sz w:val="20"/>
          <w:szCs w:val="20"/>
          <w:lang w:val="hy-AM"/>
        </w:rPr>
        <w:t xml:space="preserve">обнаружения дефектов </w:t>
      </w:r>
      <w:r w:rsidRPr="0093002B">
        <w:rPr>
          <w:rFonts w:ascii="GHEA Grapalat" w:hAnsi="GHEA Grapalat"/>
          <w:sz w:val="20"/>
          <w:szCs w:val="20"/>
          <w:lang w:val="hy-AM"/>
        </w:rPr>
        <w:t xml:space="preserve">в Работе в течение гарантийного периода </w:t>
      </w:r>
      <w:r w:rsidRPr="0093002B">
        <w:rPr>
          <w:rFonts w:ascii="GHEA Grapalat" w:hAnsi="GHEA Grapalat" w:cs="Sylfaen"/>
          <w:sz w:val="20"/>
          <w:szCs w:val="20"/>
          <w:lang w:val="hy-AM"/>
        </w:rPr>
        <w:t xml:space="preserve">, Подрядчик обязан устранить дефекты за свой счет в разумные сроки, установленные Заказчиком </w:t>
      </w:r>
      <w:r w:rsidR="00607D12" w:rsidRPr="0093002B">
        <w:rPr>
          <w:rStyle w:val="af6"/>
          <w:rFonts w:ascii="GHEA Grapalat" w:hAnsi="GHEA Grapalat" w:cs="Sylfaen"/>
          <w:sz w:val="20"/>
          <w:szCs w:val="20"/>
          <w:lang w:val="hy-AM"/>
        </w:rPr>
        <w:footnoteReference w:id="4"/>
      </w:r>
      <w:r w:rsidR="000D0ABE" w:rsidRPr="000D0ABE">
        <w:rPr>
          <w:rFonts w:ascii="GHEA Grapalat" w:hAnsi="GHEA Grapalat" w:cs="Sylfaen"/>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Квалификация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Кроме того, </w:t>
      </w:r>
      <w:r w:rsidR="00C7042B" w:rsidRPr="0093002B">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263B743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0FE01B5F"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затраты </w:t>
      </w:r>
      <w:r w:rsidR="001D2F7A">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3F86FFFA"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w:t>
      </w:r>
      <w:r w:rsidR="009D092B" w:rsidRPr="0093002B">
        <w:rPr>
          <w:rFonts w:ascii="GHEA Grapalat" w:hAnsi="GHEA Grapalat"/>
          <w:sz w:val="20"/>
          <w:lang w:val="hy-AM"/>
        </w:rPr>
        <w:lastRenderedPageBreak/>
        <w:t>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7"/>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C37F0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C37F00">
        <w:rPr>
          <w:rFonts w:ascii="GHEA Grapalat" w:hAnsi="GHEA Grapalat" w:cs="Sylfaen"/>
          <w:sz w:val="20"/>
          <w:szCs w:val="20"/>
          <w:lang w:val="hy-AM"/>
        </w:rPr>
        <w:t xml:space="preserve">6.5.1 В течение всего периода выполнения работ, предусмотренных настоящим договором, </w:t>
      </w:r>
      <w:r w:rsidR="00CA24B0" w:rsidRPr="00C37F00">
        <w:rPr>
          <w:rFonts w:ascii="GHEA Grapalat" w:hAnsi="GHEA Grapalat" w:cs="Sylfaen"/>
          <w:sz w:val="20"/>
          <w:szCs w:val="20"/>
          <w:lang w:val="hy-AM"/>
        </w:rPr>
        <w:t xml:space="preserve">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w:t>
      </w:r>
      <w:r w:rsidR="00C07E00" w:rsidRPr="00C37F00">
        <w:rPr>
          <w:rStyle w:val="af6"/>
          <w:rFonts w:ascii="GHEA Grapalat" w:hAnsi="GHEA Grapalat" w:cs="Sylfaen"/>
          <w:sz w:val="20"/>
          <w:szCs w:val="20"/>
          <w:lang w:val="hy-AM"/>
        </w:rPr>
        <w:footnoteReference w:id="8"/>
      </w:r>
      <w:r w:rsidR="00F166EA" w:rsidRPr="00C37F00">
        <w:rPr>
          <w:rFonts w:ascii="GHEA Grapalat" w:hAnsi="GHEA Grapalat" w:cs="Sylfaen"/>
          <w:sz w:val="20"/>
          <w:szCs w:val="20"/>
          <w:lang w:val="hy-AM"/>
        </w:rPr>
        <w:t xml:space="preserve">нормы (включая меры по адаптации к изменению климата) </w:t>
      </w:r>
      <w:r w:rsidR="00CA24B0" w:rsidRPr="00C37F00">
        <w:rPr>
          <w:rFonts w:ascii="GHEA Grapalat" w:hAnsi="GHEA Grapalat"/>
          <w:lang w:val="hy-AM"/>
        </w:rPr>
        <w:t>.</w:t>
      </w:r>
    </w:p>
    <w:p w14:paraId="3E13A68B" w14:textId="77777777" w:rsidR="00CA24B0" w:rsidRPr="00C37F00"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6521"/>
        <w:gridCol w:w="2693"/>
      </w:tblGrid>
      <w:tr w:rsidR="00CA24B0" w:rsidRPr="0093002B" w14:paraId="2147A082" w14:textId="77777777" w:rsidTr="00BB54E5">
        <w:tc>
          <w:tcPr>
            <w:tcW w:w="1271" w:type="dxa"/>
          </w:tcPr>
          <w:p w14:paraId="12E8E75C" w14:textId="77777777" w:rsidR="00CA24B0" w:rsidRPr="00C37F00"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37F00">
              <w:rPr>
                <w:rFonts w:ascii="GHEA Grapalat" w:hAnsi="GHEA Grapalat" w:cs="Sylfaen"/>
                <w:sz w:val="20"/>
                <w:szCs w:val="20"/>
              </w:rPr>
              <w:t>Н</w:t>
            </w:r>
          </w:p>
        </w:tc>
        <w:tc>
          <w:tcPr>
            <w:tcW w:w="6521" w:type="dxa"/>
          </w:tcPr>
          <w:p w14:paraId="0C006521" w14:textId="77777777" w:rsidR="00CA24B0" w:rsidRPr="00C37F00"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37F00">
              <w:rPr>
                <w:rFonts w:ascii="GHEA Grapalat" w:hAnsi="GHEA Grapalat" w:cs="Sylfaen"/>
                <w:sz w:val="20"/>
                <w:szCs w:val="20"/>
                <w:lang w:val="hy-AM"/>
              </w:rPr>
              <w:t>Нарушение</w:t>
            </w:r>
          </w:p>
        </w:tc>
        <w:tc>
          <w:tcPr>
            <w:tcW w:w="2693"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C37F00">
              <w:rPr>
                <w:rFonts w:ascii="GHEA Grapalat" w:hAnsi="GHEA Grapalat" w:cs="Sylfaen"/>
                <w:sz w:val="20"/>
                <w:szCs w:val="20"/>
                <w:lang w:val="hy-AM"/>
              </w:rPr>
              <w:t>Ответственность</w:t>
            </w:r>
          </w:p>
        </w:tc>
      </w:tr>
      <w:tr w:rsidR="00BB54E5" w:rsidRPr="009E5E3B" w14:paraId="1B915CF3" w14:textId="77777777" w:rsidTr="00BB54E5">
        <w:tc>
          <w:tcPr>
            <w:tcW w:w="1271" w:type="dxa"/>
            <w:vAlign w:val="center"/>
          </w:tcPr>
          <w:p w14:paraId="65C4AF1E" w14:textId="20DD9831"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1</w:t>
            </w:r>
          </w:p>
        </w:tc>
        <w:tc>
          <w:tcPr>
            <w:tcW w:w="6521" w:type="dxa"/>
            <w:vAlign w:val="center"/>
          </w:tcPr>
          <w:p w14:paraId="457EF58E" w14:textId="70245149"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693" w:type="dxa"/>
            <w:vAlign w:val="center"/>
          </w:tcPr>
          <w:p w14:paraId="329F1264" w14:textId="3C4F5448"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Взимается штраф в размере 0,5 процента от общей цены, указанной в договоре.</w:t>
            </w:r>
          </w:p>
        </w:tc>
      </w:tr>
      <w:tr w:rsidR="00BB54E5" w:rsidRPr="009E5E3B" w14:paraId="2590F1F0" w14:textId="77777777" w:rsidTr="00BB54E5">
        <w:tc>
          <w:tcPr>
            <w:tcW w:w="1271" w:type="dxa"/>
            <w:vAlign w:val="center"/>
          </w:tcPr>
          <w:p w14:paraId="32A788DB" w14:textId="4A61244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2</w:t>
            </w:r>
          </w:p>
        </w:tc>
        <w:tc>
          <w:tcPr>
            <w:tcW w:w="6521" w:type="dxa"/>
            <w:vAlign w:val="center"/>
          </w:tcPr>
          <w:p w14:paraId="603A0456" w14:textId="0BB879C7"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Необходимые информационные щиты для информирования общественности не установлены (ни в начале, ни в конце проекта).</w:t>
            </w:r>
          </w:p>
        </w:tc>
        <w:tc>
          <w:tcPr>
            <w:tcW w:w="2693" w:type="dxa"/>
            <w:vAlign w:val="center"/>
          </w:tcPr>
          <w:p w14:paraId="2CC53BB9" w14:textId="3F24888E"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Взимается штраф в размере 0,5 процента от общей цены, указанной в договоре.</w:t>
            </w:r>
          </w:p>
        </w:tc>
      </w:tr>
      <w:tr w:rsidR="00BB54E5" w:rsidRPr="009E5E3B" w14:paraId="79F4EE28" w14:textId="77777777" w:rsidTr="00BB54E5">
        <w:tc>
          <w:tcPr>
            <w:tcW w:w="1271" w:type="dxa"/>
            <w:vAlign w:val="center"/>
          </w:tcPr>
          <w:p w14:paraId="449E53D6" w14:textId="7797917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lastRenderedPageBreak/>
              <w:t>3</w:t>
            </w:r>
          </w:p>
        </w:tc>
        <w:tc>
          <w:tcPr>
            <w:tcW w:w="6521" w:type="dxa"/>
            <w:vAlign w:val="center"/>
          </w:tcPr>
          <w:p w14:paraId="090315CF" w14:textId="0CB37E6F"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693" w:type="dxa"/>
            <w:vAlign w:val="center"/>
          </w:tcPr>
          <w:p w14:paraId="56684A3D" w14:textId="5D062ED5"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Взимается штраф в размере 0,6 процента от общей цены, указанной в договоре.</w:t>
            </w:r>
          </w:p>
        </w:tc>
      </w:tr>
      <w:tr w:rsidR="00BB54E5" w:rsidRPr="009E5E3B" w14:paraId="0A649955" w14:textId="77777777" w:rsidTr="00BB54E5">
        <w:tc>
          <w:tcPr>
            <w:tcW w:w="1271" w:type="dxa"/>
            <w:vAlign w:val="center"/>
          </w:tcPr>
          <w:p w14:paraId="4461793B" w14:textId="513F784C"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4</w:t>
            </w:r>
          </w:p>
        </w:tc>
        <w:tc>
          <w:tcPr>
            <w:tcW w:w="6521" w:type="dxa"/>
            <w:vAlign w:val="center"/>
          </w:tcPr>
          <w:p w14:paraId="6A749A48" w14:textId="0AF6CA1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На строительных площадках скопились строительные отходы, которые не были вывезены в специально отведенные места.</w:t>
            </w:r>
          </w:p>
        </w:tc>
        <w:tc>
          <w:tcPr>
            <w:tcW w:w="2693" w:type="dxa"/>
            <w:vAlign w:val="center"/>
          </w:tcPr>
          <w:p w14:paraId="164FB1CC" w14:textId="38B2821C"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Взимается штраф в размере 0,5 процента от общей цены, указанной в договоре.</w:t>
            </w:r>
          </w:p>
        </w:tc>
      </w:tr>
      <w:tr w:rsidR="00BB54E5" w:rsidRPr="009E5E3B" w14:paraId="15B60C5F" w14:textId="77777777" w:rsidTr="00BB54E5">
        <w:tc>
          <w:tcPr>
            <w:tcW w:w="1271" w:type="dxa"/>
            <w:vAlign w:val="center"/>
          </w:tcPr>
          <w:p w14:paraId="505B0A86" w14:textId="33362BC9"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5</w:t>
            </w:r>
          </w:p>
        </w:tc>
        <w:tc>
          <w:tcPr>
            <w:tcW w:w="6521" w:type="dxa"/>
            <w:vAlign w:val="center"/>
          </w:tcPr>
          <w:p w14:paraId="4FAF9CCE" w14:textId="403AA007"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В лагере и на рабочей базе подрядчика отсутствуют санитарные условия.</w:t>
            </w:r>
          </w:p>
        </w:tc>
        <w:tc>
          <w:tcPr>
            <w:tcW w:w="2693" w:type="dxa"/>
            <w:vAlign w:val="center"/>
          </w:tcPr>
          <w:p w14:paraId="1F1F7AC8" w14:textId="2419F68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Взимается штраф в размере 0,5 процента от общей цены, указанной в договоре.</w:t>
            </w:r>
          </w:p>
        </w:tc>
      </w:tr>
      <w:tr w:rsidR="00BB54E5" w:rsidRPr="009E5E3B" w14:paraId="1462F563" w14:textId="77777777" w:rsidTr="00BB54E5">
        <w:tc>
          <w:tcPr>
            <w:tcW w:w="1271" w:type="dxa"/>
            <w:vAlign w:val="center"/>
          </w:tcPr>
          <w:p w14:paraId="39FEC459" w14:textId="13124AB2"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6</w:t>
            </w:r>
          </w:p>
        </w:tc>
        <w:tc>
          <w:tcPr>
            <w:tcW w:w="6521" w:type="dxa"/>
            <w:vAlign w:val="center"/>
          </w:tcPr>
          <w:p w14:paraId="7DBF65AB" w14:textId="3FC8390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В лагере или на рабочей базе подрядчика отсутствуют средства первой помощи и противопожарное оборудование.</w:t>
            </w:r>
          </w:p>
        </w:tc>
        <w:tc>
          <w:tcPr>
            <w:tcW w:w="2693" w:type="dxa"/>
            <w:vAlign w:val="center"/>
          </w:tcPr>
          <w:p w14:paraId="32AC3B12" w14:textId="7F3F8086"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Взимается штраф в размере 0,5 процента от общей цены, указанной в договоре.</w:t>
            </w:r>
          </w:p>
        </w:tc>
      </w:tr>
      <w:tr w:rsidR="00BB54E5" w:rsidRPr="009E5E3B" w14:paraId="3AA4425F" w14:textId="77777777" w:rsidTr="00BB54E5">
        <w:tc>
          <w:tcPr>
            <w:tcW w:w="1271" w:type="dxa"/>
            <w:vAlign w:val="center"/>
          </w:tcPr>
          <w:p w14:paraId="336C9442" w14:textId="4232987B"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7</w:t>
            </w:r>
          </w:p>
        </w:tc>
        <w:tc>
          <w:tcPr>
            <w:tcW w:w="6521" w:type="dxa"/>
            <w:vAlign w:val="center"/>
          </w:tcPr>
          <w:p w14:paraId="678071C7" w14:textId="2A106DA4"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693" w:type="dxa"/>
            <w:vAlign w:val="center"/>
          </w:tcPr>
          <w:p w14:paraId="4599DC46" w14:textId="534B06F1"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Взимается штраф в размере 0,5 процента от общей цены, указанной в договоре.</w:t>
            </w:r>
          </w:p>
        </w:tc>
      </w:tr>
      <w:tr w:rsidR="00BB54E5" w:rsidRPr="009E5E3B" w14:paraId="4B15E49A" w14:textId="77777777" w:rsidTr="00BB54E5">
        <w:tc>
          <w:tcPr>
            <w:tcW w:w="1271" w:type="dxa"/>
            <w:vAlign w:val="center"/>
          </w:tcPr>
          <w:p w14:paraId="4A93014A" w14:textId="005627A4"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8</w:t>
            </w:r>
          </w:p>
        </w:tc>
        <w:tc>
          <w:tcPr>
            <w:tcW w:w="6521" w:type="dxa"/>
            <w:vAlign w:val="center"/>
          </w:tcPr>
          <w:p w14:paraId="04A5585E" w14:textId="043B7B20"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693" w:type="dxa"/>
            <w:vAlign w:val="center"/>
          </w:tcPr>
          <w:p w14:paraId="563BB183" w14:textId="78EF251C"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Взимается штраф в размере 0,5 процента от общей цены, указанной в договоре.</w:t>
            </w:r>
          </w:p>
        </w:tc>
      </w:tr>
      <w:tr w:rsidR="00BB54E5" w:rsidRPr="009E5E3B" w14:paraId="01BD8540" w14:textId="77777777" w:rsidTr="00BB54E5">
        <w:tc>
          <w:tcPr>
            <w:tcW w:w="1271" w:type="dxa"/>
            <w:vAlign w:val="center"/>
          </w:tcPr>
          <w:p w14:paraId="21EFC502" w14:textId="096F8B03"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9</w:t>
            </w:r>
          </w:p>
        </w:tc>
        <w:tc>
          <w:tcPr>
            <w:tcW w:w="6521" w:type="dxa"/>
            <w:vAlign w:val="center"/>
          </w:tcPr>
          <w:p w14:paraId="0665A822" w14:textId="1734ABB6"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Строительные материалы и отходы не перевозятся в крытых грузовиках.</w:t>
            </w:r>
          </w:p>
        </w:tc>
        <w:tc>
          <w:tcPr>
            <w:tcW w:w="2693" w:type="dxa"/>
            <w:vAlign w:val="center"/>
          </w:tcPr>
          <w:p w14:paraId="04EFE1FE" w14:textId="5AAC32BE"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в размере 0,5 процента от общей цены, указанной в договоре.</w:t>
            </w:r>
          </w:p>
        </w:tc>
      </w:tr>
      <w:tr w:rsidR="00BB54E5" w:rsidRPr="009E5E3B" w14:paraId="53FC9DE2" w14:textId="77777777" w:rsidTr="00BB54E5">
        <w:tc>
          <w:tcPr>
            <w:tcW w:w="1271" w:type="dxa"/>
            <w:vAlign w:val="center"/>
          </w:tcPr>
          <w:p w14:paraId="5EAD8FA9" w14:textId="1B2383C2"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rPr>
              <w:t>10</w:t>
            </w:r>
          </w:p>
        </w:tc>
        <w:tc>
          <w:tcPr>
            <w:tcW w:w="6521" w:type="dxa"/>
            <w:vAlign w:val="center"/>
          </w:tcPr>
          <w:p w14:paraId="436D3511" w14:textId="3C82700F"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693" w:type="dxa"/>
            <w:vAlign w:val="center"/>
          </w:tcPr>
          <w:p w14:paraId="4F99A285" w14:textId="7311CD55" w:rsidR="00BB54E5" w:rsidRPr="0093002B" w:rsidRDefault="00BB54E5" w:rsidP="00BB54E5">
            <w:pPr>
              <w:pStyle w:val="af4"/>
              <w:spacing w:before="0" w:beforeAutospacing="0" w:after="0" w:afterAutospacing="0" w:line="360" w:lineRule="auto"/>
              <w:jc w:val="center"/>
              <w:rPr>
                <w:rFonts w:ascii="GHEA Grapalat" w:hAnsi="GHEA Grapalat" w:cs="Sylfaen"/>
                <w:sz w:val="20"/>
                <w:szCs w:val="20"/>
                <w:lang w:val="hy-AM"/>
              </w:rPr>
            </w:pPr>
            <w:r w:rsidRPr="007F4EF6">
              <w:rPr>
                <w:rFonts w:ascii="GHEA Grapalat" w:hAnsi="GHEA Grapalat"/>
                <w:sz w:val="18"/>
                <w:lang w:val="hy-AM"/>
              </w:rPr>
              <w:t>Взимается штраф в размере 0,5 процента от общей цены, указанной в договоре.</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влияния</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1955A3" w:rsidRPr="001955A3">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1955A3" w:rsidRPr="00427247">
        <w:rPr>
          <w:lang w:val="pt-BR"/>
        </w:rPr>
        <w:t xml:space="preserve"> </w:t>
      </w:r>
      <w:r w:rsidR="001955A3">
        <w:rPr>
          <w:rFonts w:ascii="GHEA Grapalat" w:hAnsi="GHEA Grapalat"/>
          <w:sz w:val="20"/>
          <w:lang w:val="pt-BR"/>
        </w:rPr>
        <w:t>Организация, включенная в список, предусмотренный в подпункте 2 пункта 2-td.</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w:rsidRPr="005E1F72">
        <w:rPr>
          <w:rFonts w:ascii="GHEA Grapalat" w:hAnsi="GHEA Grapalat" w:cs="Sylfaen"/>
          <w:sz w:val="20"/>
          <w:szCs w:val="20"/>
          <w:lang w:val="hy-AM"/>
        </w:rPr>
        <w:t>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1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1D0BB9D"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Администрация губернатора Гегаркуникской области Республики Армения</w:t>
            </w:r>
          </w:p>
          <w:p w14:paraId="0FBA2432"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 xml:space="preserve">Адрес: Гегаркуникская область, РА </w:t>
            </w:r>
            <w:r>
              <w:rPr>
                <w:rFonts w:ascii="Cambria Math" w:hAnsi="Cambria Math" w:cs="Cambria Math"/>
                <w:sz w:val="22"/>
                <w:szCs w:val="22"/>
                <w:lang w:val="hy-AM"/>
              </w:rPr>
              <w:t>.</w:t>
            </w:r>
            <w:r>
              <w:rPr>
                <w:rFonts w:ascii="GHEA Grapalat" w:hAnsi="GHEA Grapalat"/>
                <w:sz w:val="22"/>
                <w:szCs w:val="22"/>
                <w:lang w:val="hy-AM"/>
              </w:rPr>
              <w:t xml:space="preserve"> </w:t>
            </w:r>
            <w:r>
              <w:rPr>
                <w:rFonts w:ascii="GHEA Grapalat" w:hAnsi="GHEA Grapalat" w:cs="GHEA Grapalat"/>
                <w:sz w:val="22"/>
                <w:szCs w:val="22"/>
                <w:lang w:val="hy-AM"/>
              </w:rPr>
              <w:t>Провинция</w:t>
            </w:r>
            <w:r>
              <w:rPr>
                <w:rFonts w:ascii="GHEA Grapalat" w:hAnsi="GHEA Grapalat"/>
                <w:sz w:val="22"/>
                <w:szCs w:val="22"/>
                <w:lang w:val="hy-AM"/>
              </w:rPr>
              <w:t xml:space="preserve"> </w:t>
            </w:r>
            <w:r>
              <w:rPr>
                <w:rFonts w:ascii="GHEA Grapalat" w:hAnsi="GHEA Grapalat" w:cs="GHEA Grapalat"/>
                <w:sz w:val="22"/>
                <w:szCs w:val="22"/>
                <w:lang w:val="hy-AM"/>
              </w:rPr>
              <w:t>Центральный</w:t>
            </w:r>
            <w:r>
              <w:rPr>
                <w:rFonts w:ascii="GHEA Grapalat" w:hAnsi="GHEA Grapalat"/>
                <w:sz w:val="22"/>
                <w:szCs w:val="22"/>
                <w:lang w:val="hy-AM"/>
              </w:rPr>
              <w:t xml:space="preserve"> </w:t>
            </w:r>
            <w:r>
              <w:rPr>
                <w:rFonts w:ascii="GHEA Grapalat" w:hAnsi="GHEA Grapalat" w:cs="GHEA Grapalat"/>
                <w:sz w:val="22"/>
                <w:szCs w:val="22"/>
                <w:lang w:val="hy-AM"/>
              </w:rPr>
              <w:t xml:space="preserve">квадрат </w:t>
            </w:r>
            <w:r>
              <w:rPr>
                <w:rFonts w:ascii="GHEA Grapalat" w:hAnsi="GHEA Grapalat"/>
                <w:sz w:val="22"/>
                <w:szCs w:val="22"/>
                <w:lang w:val="hy-AM"/>
              </w:rPr>
              <w:t>7</w:t>
            </w:r>
          </w:p>
          <w:p w14:paraId="730B4171" w14:textId="77777777" w:rsidR="00276030" w:rsidRDefault="00276030" w:rsidP="00276030">
            <w:pPr>
              <w:jc w:val="center"/>
              <w:rPr>
                <w:rFonts w:ascii="GHEA Grapalat" w:hAnsi="GHEA Grapalat" w:cs="Sylfaen"/>
                <w:sz w:val="20"/>
                <w:lang w:val="hy-AM"/>
              </w:rPr>
            </w:pPr>
            <w:r>
              <w:rPr>
                <w:rFonts w:ascii="GHEA Grapalat" w:hAnsi="GHEA Grapalat" w:cs="Sylfaen"/>
                <w:sz w:val="20"/>
                <w:lang w:val="hy-AM"/>
              </w:rPr>
              <w:t>Номер плательщика НДС: 08428824</w:t>
            </w:r>
          </w:p>
          <w:p w14:paraId="11DA7D7F" w14:textId="77777777" w:rsidR="00276030" w:rsidRDefault="00276030" w:rsidP="00276030">
            <w:pPr>
              <w:jc w:val="center"/>
              <w:rPr>
                <w:rFonts w:ascii="GHEA Grapalat" w:hAnsi="GHEA Grapalat"/>
                <w:sz w:val="22"/>
                <w:szCs w:val="22"/>
                <w:lang w:val="hy-AM"/>
              </w:rPr>
            </w:pPr>
            <w:r>
              <w:rPr>
                <w:rFonts w:ascii="GHEA Grapalat" w:hAnsi="GHEA Grapalat" w:cs="Sylfaen"/>
                <w:sz w:val="20"/>
                <w:lang w:val="hy-AM"/>
              </w:rPr>
              <w:t>Номер телефона: 900171078299</w:t>
            </w:r>
          </w:p>
          <w:p w14:paraId="060D24EB" w14:textId="77777777" w:rsidR="00276030" w:rsidRDefault="00276030" w:rsidP="00276030">
            <w:pPr>
              <w:spacing w:line="20" w:lineRule="atLeast"/>
              <w:jc w:val="center"/>
              <w:rPr>
                <w:rFonts w:ascii="GHEA Grapalat" w:hAnsi="GHEA Grapalat" w:cs="Sylfaen"/>
                <w:sz w:val="20"/>
                <w:lang w:val="hy-AM"/>
              </w:rPr>
            </w:pPr>
            <w:r>
              <w:rPr>
                <w:rFonts w:ascii="GHEA Grapalat" w:hAnsi="GHEA Grapalat" w:cs="Sylfaen"/>
                <w:sz w:val="20"/>
                <w:lang w:val="hy-AM"/>
              </w:rPr>
              <w:t>Оперативный департамент Министерства финансов Республики Армения</w:t>
            </w:r>
          </w:p>
          <w:p w14:paraId="1B5DF04B" w14:textId="77777777" w:rsidR="00F02279" w:rsidRPr="00276030" w:rsidRDefault="00F02279" w:rsidP="00545BDE">
            <w:pPr>
              <w:rPr>
                <w:rFonts w:ascii="GHEA Grapalat" w:hAnsi="GHEA Grapalat"/>
                <w:sz w:val="22"/>
                <w:szCs w:val="22"/>
                <w:lang w:val="hy-AM"/>
              </w:rPr>
            </w:pPr>
          </w:p>
          <w:p w14:paraId="7DD827FD" w14:textId="77777777" w:rsidR="00F02279" w:rsidRPr="00276030" w:rsidRDefault="00F02279" w:rsidP="00545BDE">
            <w:pPr>
              <w:rPr>
                <w:rFonts w:ascii="GHEA Grapalat" w:hAnsi="GHEA Grapalat"/>
                <w:lang w:val="hy-AM"/>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062E251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00A43DA6" w:rsidRPr="00323F2C">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 xml:space="preserve">т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304F785A" w:rsidR="00F02279" w:rsidRPr="0093002B" w:rsidRDefault="002C0C50" w:rsidP="00F02279">
      <w:pPr>
        <w:jc w:val="right"/>
        <w:rPr>
          <w:rFonts w:ascii="GHEA Grapalat" w:hAnsi="GHEA Grapalat" w:cs="Arial"/>
          <w:i/>
          <w:sz w:val="20"/>
          <w:szCs w:val="20"/>
          <w:lang w:val="pt-BR"/>
        </w:rPr>
      </w:pPr>
      <w:r>
        <w:rPr>
          <w:rFonts w:ascii="GHEA Grapalat" w:hAnsi="GHEA Grapalat" w:cs="Sylfaen"/>
          <w:b/>
          <w:lang w:val="hy-AM"/>
        </w:rPr>
        <w:t>ՀՀ ԳՄ-ԳՀԱՇՁԲ-26/27</w:t>
      </w:r>
      <w:r w:rsidR="00A43DA6" w:rsidRPr="00541444">
        <w:rPr>
          <w:rFonts w:ascii="GHEA Grapalat" w:hAnsi="GHEA Grapalat" w:cs="Sylfaen"/>
          <w:b/>
          <w:lang w:val="pt-BR"/>
        </w:rPr>
        <w:t xml:space="preserve"> </w:t>
      </w:r>
      <w:r w:rsidR="00F02279"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47B33A1F" w14:textId="28D1CFA1" w:rsidR="00F02279" w:rsidRPr="0093002B" w:rsidRDefault="00A43DA6" w:rsidP="00F02279">
      <w:pPr>
        <w:ind w:firstLine="567"/>
        <w:jc w:val="center"/>
        <w:rPr>
          <w:rFonts w:ascii="GHEA Grapalat" w:hAnsi="GHEA Grapalat"/>
          <w:b/>
          <w:sz w:val="20"/>
          <w:lang w:val="pt-BR"/>
        </w:rPr>
      </w:pPr>
      <w:r w:rsidRPr="0093002B">
        <w:rPr>
          <w:rFonts w:ascii="GHEA Grapalat" w:hAnsi="GHEA Grapalat"/>
          <w:i/>
          <w:lang w:val="af-ZA"/>
        </w:rPr>
        <w:t xml:space="preserve">Ведутся </w:t>
      </w:r>
      <w:r>
        <w:rPr>
          <w:rFonts w:ascii="GHEA Grapalat" w:hAnsi="GHEA Grapalat"/>
          <w:i/>
          <w:lang w:val="hy-AM"/>
        </w:rPr>
        <w:t>строительные работы по текущей реконструкции административного здания Администрации Губернатора Республики Армения в Гегаркунике.</w:t>
      </w:r>
      <w:r w:rsidRPr="0093002B">
        <w:rPr>
          <w:rFonts w:ascii="GHEA Grapalat" w:hAnsi="GHEA Grapalat" w:cs="Sylfaen"/>
          <w:b/>
          <w:sz w:val="20"/>
          <w:lang w:val="pt-BR"/>
        </w:rPr>
        <w:t xml:space="preserve"> </w:t>
      </w:r>
    </w:p>
    <w:p w14:paraId="6DC798FE" w14:textId="77777777" w:rsidR="00F02279" w:rsidRPr="0093002B" w:rsidRDefault="00F02279" w:rsidP="00F02279">
      <w:pPr>
        <w:ind w:firstLine="567"/>
        <w:jc w:val="right"/>
        <w:rPr>
          <w:rFonts w:ascii="GHEA Grapalat" w:hAnsi="GHEA Grapalat"/>
          <w:i/>
          <w:lang w:val="pt-BR"/>
        </w:rPr>
      </w:pPr>
    </w:p>
    <w:p w14:paraId="1D453EE3" w14:textId="24E5E45B" w:rsidR="00F02279" w:rsidRPr="00D70AAE" w:rsidRDefault="00D70AAE" w:rsidP="00D70AAE">
      <w:pPr>
        <w:ind w:firstLine="567"/>
        <w:jc w:val="center"/>
        <w:rPr>
          <w:rFonts w:ascii="GHEA Grapalat" w:hAnsi="GHEA Grapalat"/>
          <w:i/>
          <w:lang w:val="hy-AM"/>
        </w:rPr>
      </w:pPr>
      <w:r>
        <w:rPr>
          <w:rFonts w:ascii="GHEA Grapalat" w:hAnsi="GHEA Grapalat"/>
          <w:i/>
          <w:lang w:val="hy-AM"/>
        </w:rPr>
        <w:t>Размер 1</w:t>
      </w:r>
    </w:p>
    <w:tbl>
      <w:tblPr>
        <w:tblW w:w="9560" w:type="dxa"/>
        <w:tblLook w:val="04A0" w:firstRow="1" w:lastRow="0" w:firstColumn="1" w:lastColumn="0" w:noHBand="0" w:noVBand="1"/>
      </w:tblPr>
      <w:tblGrid>
        <w:gridCol w:w="540"/>
        <w:gridCol w:w="4660"/>
        <w:gridCol w:w="1258"/>
        <w:gridCol w:w="1319"/>
        <w:gridCol w:w="1355"/>
        <w:gridCol w:w="1220"/>
      </w:tblGrid>
      <w:tr w:rsidR="00D70AAE" w:rsidRPr="00D70AAE" w14:paraId="098C9F9F" w14:textId="77777777" w:rsidTr="00D70AAE">
        <w:trPr>
          <w:trHeight w:val="9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CFE48" w14:textId="77777777" w:rsidR="00D70AAE" w:rsidRPr="00D70AAE" w:rsidRDefault="00D70AAE" w:rsidP="00D70AAE">
            <w:pP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vAlign w:val="center"/>
            <w:hideMark/>
          </w:tcPr>
          <w:p w14:paraId="0A23EE45" w14:textId="77777777" w:rsidR="00D70AAE" w:rsidRPr="00D70AAE" w:rsidRDefault="00D70AAE" w:rsidP="00D70AAE">
            <w:pPr>
              <w:jc w:val="center"/>
              <w:rPr>
                <w:rFonts w:ascii="GHEA Grapalat" w:hAnsi="GHEA Grapalat" w:cs="Calibri"/>
                <w:b/>
                <w:bCs/>
                <w:sz w:val="20"/>
                <w:szCs w:val="20"/>
                <w:lang w:val="ru-RU" w:eastAsia="ru-RU"/>
              </w:rPr>
            </w:pPr>
            <w:r w:rsidRPr="00D70AAE">
              <w:rPr>
                <w:rFonts w:ascii="GHEA Grapalat" w:hAnsi="GHEA Grapalat" w:cs="Calibri"/>
                <w:b/>
                <w:bCs/>
                <w:sz w:val="20"/>
                <w:szCs w:val="20"/>
                <w:lang w:val="ru-RU" w:eastAsia="ru-RU"/>
              </w:rPr>
              <w:t>Должность</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1F7885F0" w14:textId="77777777" w:rsidR="00D70AAE" w:rsidRPr="00D70AAE" w:rsidRDefault="00D70AAE" w:rsidP="00D70AAE">
            <w:pPr>
              <w:jc w:val="center"/>
              <w:rPr>
                <w:rFonts w:ascii="GHEA Grapalat" w:hAnsi="GHEA Grapalat" w:cs="Calibri"/>
                <w:b/>
                <w:bCs/>
                <w:sz w:val="20"/>
                <w:szCs w:val="20"/>
                <w:lang w:val="ru-RU" w:eastAsia="ru-RU"/>
              </w:rPr>
            </w:pPr>
            <w:r w:rsidRPr="00D70AAE">
              <w:rPr>
                <w:rFonts w:ascii="GHEA Grapalat" w:hAnsi="GHEA Grapalat" w:cs="Calibri"/>
                <w:b/>
                <w:bCs/>
                <w:sz w:val="20"/>
                <w:szCs w:val="20"/>
                <w:lang w:val="ru-RU" w:eastAsia="ru-RU"/>
              </w:rPr>
              <w:t>Единица измерения</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6DB71CDB" w14:textId="77777777" w:rsidR="00D70AAE" w:rsidRPr="00D70AAE" w:rsidRDefault="00D70AAE" w:rsidP="00D70AAE">
            <w:pPr>
              <w:jc w:val="center"/>
              <w:rPr>
                <w:rFonts w:ascii="GHEA Grapalat" w:hAnsi="GHEA Grapalat" w:cs="Calibri"/>
                <w:b/>
                <w:bCs/>
                <w:sz w:val="20"/>
                <w:szCs w:val="20"/>
                <w:lang w:val="ru-RU" w:eastAsia="ru-RU"/>
              </w:rPr>
            </w:pPr>
            <w:r w:rsidRPr="00D70AAE">
              <w:rPr>
                <w:rFonts w:ascii="GHEA Grapalat" w:hAnsi="GHEA Grapalat" w:cs="Calibri"/>
                <w:b/>
                <w:bCs/>
                <w:sz w:val="20"/>
                <w:szCs w:val="20"/>
                <w:lang w:val="ru-RU" w:eastAsia="ru-RU"/>
              </w:rPr>
              <w:t>Количество</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24DAE124" w14:textId="77777777" w:rsidR="00D70AAE" w:rsidRPr="00D70AAE" w:rsidRDefault="00D70AAE" w:rsidP="00D70AAE">
            <w:pPr>
              <w:jc w:val="center"/>
              <w:rPr>
                <w:rFonts w:ascii="Calibri" w:hAnsi="Calibri" w:cs="Calibri"/>
                <w:b/>
                <w:bCs/>
                <w:sz w:val="20"/>
                <w:szCs w:val="20"/>
                <w:lang w:val="ru-RU" w:eastAsia="ru-RU"/>
              </w:rPr>
            </w:pPr>
            <w:r w:rsidRPr="00D70AAE">
              <w:rPr>
                <w:rFonts w:ascii="Calibri" w:hAnsi="Calibri" w:cs="Calibri"/>
                <w:b/>
                <w:bCs/>
                <w:sz w:val="20"/>
                <w:szCs w:val="20"/>
                <w:lang w:val="ru-RU" w:eastAsia="ru-RU"/>
              </w:rPr>
              <w:t>Стоимость единицы продукции застройщика</w:t>
            </w:r>
            <w:r w:rsidRPr="00D70AAE">
              <w:rPr>
                <w:rFonts w:ascii="Calibri" w:hAnsi="Calibri" w:cs="Calibri"/>
                <w:b/>
                <w:bCs/>
                <w:sz w:val="20"/>
                <w:szCs w:val="20"/>
                <w:lang w:val="ru-RU" w:eastAsia="ru-RU"/>
              </w:rPr>
              <w:br/>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7BFBE4FC" w14:textId="77777777" w:rsidR="00D70AAE" w:rsidRPr="00D70AAE" w:rsidRDefault="00D70AAE" w:rsidP="00D70AAE">
            <w:pPr>
              <w:jc w:val="center"/>
              <w:rPr>
                <w:rFonts w:ascii="GHEA Grapalat" w:hAnsi="GHEA Grapalat" w:cs="Calibri"/>
                <w:b/>
                <w:bCs/>
                <w:sz w:val="20"/>
                <w:szCs w:val="20"/>
                <w:lang w:val="ru-RU" w:eastAsia="ru-RU"/>
              </w:rPr>
            </w:pPr>
            <w:r w:rsidRPr="00D70AAE">
              <w:rPr>
                <w:rFonts w:ascii="GHEA Grapalat" w:hAnsi="GHEA Grapalat" w:cs="Calibri"/>
                <w:b/>
                <w:bCs/>
                <w:sz w:val="20"/>
                <w:szCs w:val="20"/>
                <w:lang w:val="ru-RU" w:eastAsia="ru-RU"/>
              </w:rPr>
              <w:t>Всего / тысяч драм /</w:t>
            </w:r>
          </w:p>
        </w:tc>
      </w:tr>
      <w:tr w:rsidR="00D70AAE" w:rsidRPr="00D70AAE" w14:paraId="7BFC7BD1" w14:textId="77777777" w:rsidTr="00D70AAE">
        <w:trPr>
          <w:trHeight w:val="46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2D444D7"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1</w:t>
            </w:r>
          </w:p>
        </w:tc>
        <w:tc>
          <w:tcPr>
            <w:tcW w:w="4660" w:type="dxa"/>
            <w:tcBorders>
              <w:top w:val="nil"/>
              <w:left w:val="nil"/>
              <w:bottom w:val="single" w:sz="4" w:space="0" w:color="auto"/>
              <w:right w:val="single" w:sz="4" w:space="0" w:color="auto"/>
            </w:tcBorders>
            <w:shd w:val="clear" w:color="000000" w:fill="FFFFFF"/>
            <w:hideMark/>
          </w:tcPr>
          <w:p w14:paraId="5461E124"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Замена витражных окон</w:t>
            </w:r>
          </w:p>
        </w:tc>
        <w:tc>
          <w:tcPr>
            <w:tcW w:w="960" w:type="dxa"/>
            <w:tcBorders>
              <w:top w:val="nil"/>
              <w:left w:val="nil"/>
              <w:bottom w:val="single" w:sz="4" w:space="0" w:color="auto"/>
              <w:right w:val="single" w:sz="4" w:space="0" w:color="auto"/>
            </w:tcBorders>
            <w:shd w:val="clear" w:color="000000" w:fill="FFFFFF"/>
            <w:vAlign w:val="center"/>
            <w:hideMark/>
          </w:tcPr>
          <w:p w14:paraId="4A0717C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center"/>
            <w:hideMark/>
          </w:tcPr>
          <w:p w14:paraId="0D2887F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28</w:t>
            </w:r>
          </w:p>
        </w:tc>
        <w:tc>
          <w:tcPr>
            <w:tcW w:w="1220" w:type="dxa"/>
            <w:tcBorders>
              <w:top w:val="nil"/>
              <w:left w:val="nil"/>
              <w:bottom w:val="single" w:sz="4" w:space="0" w:color="auto"/>
              <w:right w:val="single" w:sz="4" w:space="0" w:color="auto"/>
            </w:tcBorders>
            <w:shd w:val="clear" w:color="000000" w:fill="FFFFFF"/>
            <w:vAlign w:val="center"/>
            <w:hideMark/>
          </w:tcPr>
          <w:p w14:paraId="66F3B6B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25.2</w:t>
            </w:r>
          </w:p>
        </w:tc>
        <w:tc>
          <w:tcPr>
            <w:tcW w:w="1220" w:type="dxa"/>
            <w:tcBorders>
              <w:top w:val="nil"/>
              <w:left w:val="nil"/>
              <w:bottom w:val="single" w:sz="4" w:space="0" w:color="auto"/>
              <w:right w:val="single" w:sz="4" w:space="0" w:color="auto"/>
            </w:tcBorders>
            <w:shd w:val="clear" w:color="000000" w:fill="FFFFFF"/>
            <w:noWrap/>
            <w:vAlign w:val="center"/>
            <w:hideMark/>
          </w:tcPr>
          <w:p w14:paraId="2EB54A9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705.60</w:t>
            </w:r>
          </w:p>
        </w:tc>
      </w:tr>
      <w:tr w:rsidR="00D70AAE" w:rsidRPr="00D70AAE" w14:paraId="159AAD28" w14:textId="77777777" w:rsidTr="00D70AAE">
        <w:trPr>
          <w:trHeight w:val="405"/>
        </w:trPr>
        <w:tc>
          <w:tcPr>
            <w:tcW w:w="540" w:type="dxa"/>
            <w:tcBorders>
              <w:top w:val="nil"/>
              <w:left w:val="single" w:sz="4" w:space="0" w:color="auto"/>
              <w:bottom w:val="single" w:sz="4" w:space="0" w:color="auto"/>
              <w:right w:val="single" w:sz="4" w:space="0" w:color="auto"/>
            </w:tcBorders>
            <w:shd w:val="clear" w:color="000000" w:fill="FFFFFF"/>
            <w:hideMark/>
          </w:tcPr>
          <w:p w14:paraId="2026FAC3" w14:textId="77777777" w:rsidR="00D70AAE" w:rsidRPr="00D70AAE" w:rsidRDefault="00D70AAE" w:rsidP="00D70AAE">
            <w:pPr>
              <w:jc w:val="center"/>
              <w:rPr>
                <w:rFonts w:ascii="GHEA Grapalat" w:hAnsi="GHEA Grapalat" w:cs="Calibri"/>
                <w:sz w:val="22"/>
                <w:szCs w:val="22"/>
                <w:lang w:val="ru-RU" w:eastAsia="ru-RU"/>
              </w:rPr>
            </w:pPr>
            <w:r w:rsidRPr="00D70AAE">
              <w:rPr>
                <w:rFonts w:ascii="Calibri" w:hAnsi="Calibri" w:cs="Calibri"/>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26ECBCE"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Комната номер 202</w:t>
            </w:r>
          </w:p>
        </w:tc>
        <w:tc>
          <w:tcPr>
            <w:tcW w:w="960" w:type="dxa"/>
            <w:tcBorders>
              <w:top w:val="nil"/>
              <w:left w:val="nil"/>
              <w:bottom w:val="single" w:sz="4" w:space="0" w:color="auto"/>
              <w:right w:val="single" w:sz="4" w:space="0" w:color="auto"/>
            </w:tcBorders>
            <w:shd w:val="clear" w:color="000000" w:fill="FFFFFF"/>
            <w:hideMark/>
          </w:tcPr>
          <w:p w14:paraId="3F8D63D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2E3B3BC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31719FA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F07B43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1FEF3AE" w14:textId="77777777" w:rsidTr="00D70AAE">
        <w:trPr>
          <w:trHeight w:val="390"/>
        </w:trPr>
        <w:tc>
          <w:tcPr>
            <w:tcW w:w="540" w:type="dxa"/>
            <w:tcBorders>
              <w:top w:val="nil"/>
              <w:left w:val="single" w:sz="4" w:space="0" w:color="auto"/>
              <w:bottom w:val="single" w:sz="4" w:space="0" w:color="auto"/>
              <w:right w:val="single" w:sz="4" w:space="0" w:color="auto"/>
            </w:tcBorders>
            <w:shd w:val="clear" w:color="000000" w:fill="FFFFFF"/>
            <w:hideMark/>
          </w:tcPr>
          <w:p w14:paraId="69F18A1B" w14:textId="77777777" w:rsidR="00D70AAE" w:rsidRPr="00D70AAE" w:rsidRDefault="00D70AAE" w:rsidP="00D70AAE">
            <w:pPr>
              <w:jc w:val="center"/>
              <w:rPr>
                <w:rFonts w:ascii="GHEA Grapalat" w:hAnsi="GHEA Grapalat" w:cs="Calibri"/>
                <w:sz w:val="22"/>
                <w:szCs w:val="22"/>
                <w:lang w:val="ru-RU" w:eastAsia="ru-RU"/>
              </w:rPr>
            </w:pPr>
            <w:r w:rsidRPr="00D70AAE">
              <w:rPr>
                <w:rFonts w:ascii="Calibri" w:hAnsi="Calibri" w:cs="Calibri"/>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724C1EF3"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Полы</w:t>
            </w:r>
          </w:p>
        </w:tc>
        <w:tc>
          <w:tcPr>
            <w:tcW w:w="960" w:type="dxa"/>
            <w:tcBorders>
              <w:top w:val="nil"/>
              <w:left w:val="nil"/>
              <w:bottom w:val="single" w:sz="4" w:space="0" w:color="auto"/>
              <w:right w:val="single" w:sz="4" w:space="0" w:color="auto"/>
            </w:tcBorders>
            <w:shd w:val="clear" w:color="000000" w:fill="FFFFFF"/>
            <w:hideMark/>
          </w:tcPr>
          <w:p w14:paraId="6D4C34C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1F90C04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0F2D60D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AE944B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170BB76"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6CD73F10" w14:textId="77777777" w:rsidR="00D70AAE" w:rsidRPr="00D70AAE" w:rsidRDefault="00D70AAE" w:rsidP="00D70AAE">
            <w:pPr>
              <w:jc w:val="center"/>
              <w:rPr>
                <w:rFonts w:ascii="GHEA Grapalat" w:hAnsi="GHEA Grapalat" w:cs="Calibri"/>
                <w:sz w:val="22"/>
                <w:szCs w:val="22"/>
                <w:lang w:val="ru-RU" w:eastAsia="ru-RU"/>
              </w:rPr>
            </w:pPr>
            <w:r w:rsidRPr="00D70AAE">
              <w:rPr>
                <w:rFonts w:ascii="GHEA Grapalat" w:hAnsi="GHEA Grapalat" w:cs="Calibri"/>
                <w:sz w:val="22"/>
                <w:szCs w:val="22"/>
                <w:lang w:val="ru-RU" w:eastAsia="ru-RU"/>
              </w:rPr>
              <w:t>3</w:t>
            </w:r>
          </w:p>
        </w:tc>
        <w:tc>
          <w:tcPr>
            <w:tcW w:w="4660" w:type="dxa"/>
            <w:tcBorders>
              <w:top w:val="nil"/>
              <w:left w:val="nil"/>
              <w:bottom w:val="single" w:sz="4" w:space="0" w:color="auto"/>
              <w:right w:val="single" w:sz="4" w:space="0" w:color="auto"/>
            </w:tcBorders>
            <w:shd w:val="clear" w:color="000000" w:fill="FFFFFF"/>
            <w:vAlign w:val="bottom"/>
            <w:hideMark/>
          </w:tcPr>
          <w:p w14:paraId="189B3563"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замена напольного покрытия на ламинат и плитку.</w:t>
            </w:r>
          </w:p>
        </w:tc>
        <w:tc>
          <w:tcPr>
            <w:tcW w:w="960" w:type="dxa"/>
            <w:tcBorders>
              <w:top w:val="nil"/>
              <w:left w:val="nil"/>
              <w:bottom w:val="single" w:sz="4" w:space="0" w:color="auto"/>
              <w:right w:val="single" w:sz="4" w:space="0" w:color="auto"/>
            </w:tcBorders>
            <w:shd w:val="clear" w:color="000000" w:fill="FFFFFF"/>
            <w:vAlign w:val="bottom"/>
            <w:hideMark/>
          </w:tcPr>
          <w:p w14:paraId="155BD21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bottom"/>
            <w:hideMark/>
          </w:tcPr>
          <w:p w14:paraId="7E97558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20.4</w:t>
            </w:r>
          </w:p>
        </w:tc>
        <w:tc>
          <w:tcPr>
            <w:tcW w:w="1220" w:type="dxa"/>
            <w:tcBorders>
              <w:top w:val="nil"/>
              <w:left w:val="nil"/>
              <w:bottom w:val="single" w:sz="4" w:space="0" w:color="auto"/>
              <w:right w:val="nil"/>
            </w:tcBorders>
            <w:shd w:val="clear" w:color="000000" w:fill="FFFFFF"/>
            <w:vAlign w:val="bottom"/>
            <w:hideMark/>
          </w:tcPr>
          <w:p w14:paraId="0EB91D7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EAB6C9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122.60</w:t>
            </w:r>
          </w:p>
        </w:tc>
      </w:tr>
      <w:tr w:rsidR="00D70AAE" w:rsidRPr="009E5E3B" w14:paraId="007EB528" w14:textId="77777777" w:rsidTr="00D70AAE">
        <w:trPr>
          <w:trHeight w:val="375"/>
        </w:trPr>
        <w:tc>
          <w:tcPr>
            <w:tcW w:w="540" w:type="dxa"/>
            <w:tcBorders>
              <w:top w:val="nil"/>
              <w:left w:val="single" w:sz="4" w:space="0" w:color="auto"/>
              <w:bottom w:val="single" w:sz="4" w:space="0" w:color="auto"/>
              <w:right w:val="single" w:sz="4" w:space="0" w:color="auto"/>
            </w:tcBorders>
            <w:shd w:val="clear" w:color="000000" w:fill="FFFFFF"/>
            <w:hideMark/>
          </w:tcPr>
          <w:p w14:paraId="1CD46E1E" w14:textId="77777777" w:rsidR="00D70AAE" w:rsidRPr="00D70AAE" w:rsidRDefault="00D70AAE" w:rsidP="00D70AAE">
            <w:pPr>
              <w:jc w:val="center"/>
              <w:rPr>
                <w:rFonts w:ascii="GHEA Grapalat" w:hAnsi="GHEA Grapalat" w:cs="Calibri"/>
                <w:sz w:val="22"/>
                <w:szCs w:val="22"/>
                <w:lang w:val="ru-RU" w:eastAsia="ru-RU"/>
              </w:rPr>
            </w:pPr>
            <w:r w:rsidRPr="00D70AAE">
              <w:rPr>
                <w:rFonts w:ascii="Calibri" w:hAnsi="Calibri" w:cs="Calibri"/>
                <w:sz w:val="22"/>
                <w:szCs w:val="22"/>
                <w:lang w:val="ru-RU" w:eastAsia="ru-RU"/>
              </w:rPr>
              <w:t> </w:t>
            </w:r>
          </w:p>
        </w:tc>
        <w:tc>
          <w:tcPr>
            <w:tcW w:w="4660" w:type="dxa"/>
            <w:tcBorders>
              <w:top w:val="nil"/>
              <w:left w:val="nil"/>
              <w:bottom w:val="nil"/>
              <w:right w:val="single" w:sz="4" w:space="0" w:color="auto"/>
            </w:tcBorders>
            <w:shd w:val="clear" w:color="000000" w:fill="FFFFFF"/>
            <w:noWrap/>
            <w:hideMark/>
          </w:tcPr>
          <w:p w14:paraId="1C913CFB"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0ADD38F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63DFE02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1EA82D3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4DC3F8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4E037EA"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17F86419" w14:textId="77777777" w:rsidR="00D70AAE" w:rsidRPr="00D70AAE" w:rsidRDefault="00D70AAE" w:rsidP="00D70AAE">
            <w:pPr>
              <w:jc w:val="center"/>
              <w:rPr>
                <w:rFonts w:ascii="GHEA Grapalat" w:hAnsi="GHEA Grapalat" w:cs="Calibri"/>
                <w:sz w:val="22"/>
                <w:szCs w:val="22"/>
                <w:lang w:val="ru-RU" w:eastAsia="ru-RU"/>
              </w:rPr>
            </w:pPr>
            <w:r w:rsidRPr="00D70AAE">
              <w:rPr>
                <w:rFonts w:ascii="GHEA Grapalat" w:hAnsi="GHEA Grapalat" w:cs="Calibri"/>
                <w:sz w:val="22"/>
                <w:szCs w:val="22"/>
                <w:lang w:val="ru-RU" w:eastAsia="ru-RU"/>
              </w:rPr>
              <w:t>4</w:t>
            </w:r>
          </w:p>
        </w:tc>
        <w:tc>
          <w:tcPr>
            <w:tcW w:w="4660" w:type="dxa"/>
            <w:tcBorders>
              <w:top w:val="single" w:sz="4" w:space="0" w:color="auto"/>
              <w:left w:val="nil"/>
              <w:bottom w:val="single" w:sz="4" w:space="0" w:color="auto"/>
              <w:right w:val="single" w:sz="4" w:space="0" w:color="auto"/>
            </w:tcBorders>
            <w:shd w:val="clear" w:color="000000" w:fill="FFFFFF"/>
            <w:hideMark/>
          </w:tcPr>
          <w:p w14:paraId="2F24DF23"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Энергосберегающий светильник 30x30 см мощностью 48 Вт.</w:t>
            </w:r>
          </w:p>
        </w:tc>
        <w:tc>
          <w:tcPr>
            <w:tcW w:w="960" w:type="dxa"/>
            <w:tcBorders>
              <w:top w:val="nil"/>
              <w:left w:val="nil"/>
              <w:bottom w:val="single" w:sz="4" w:space="0" w:color="auto"/>
              <w:right w:val="single" w:sz="4" w:space="0" w:color="auto"/>
            </w:tcBorders>
            <w:shd w:val="clear" w:color="000000" w:fill="FFFFFF"/>
            <w:noWrap/>
            <w:hideMark/>
          </w:tcPr>
          <w:p w14:paraId="34910EB4"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3BEDEE70"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31E1151E"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2F3FA9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0C7DCC8C" w14:textId="77777777" w:rsidTr="00D70AAE">
        <w:trPr>
          <w:trHeight w:val="450"/>
        </w:trPr>
        <w:tc>
          <w:tcPr>
            <w:tcW w:w="540" w:type="dxa"/>
            <w:tcBorders>
              <w:top w:val="nil"/>
              <w:left w:val="single" w:sz="4" w:space="0" w:color="auto"/>
              <w:bottom w:val="single" w:sz="4" w:space="0" w:color="auto"/>
              <w:right w:val="single" w:sz="4" w:space="0" w:color="auto"/>
            </w:tcBorders>
            <w:shd w:val="clear" w:color="000000" w:fill="FFFFFF"/>
            <w:hideMark/>
          </w:tcPr>
          <w:p w14:paraId="28CDB811" w14:textId="77777777" w:rsidR="00D70AAE" w:rsidRPr="00D70AAE" w:rsidRDefault="00D70AAE" w:rsidP="00D70AAE">
            <w:pPr>
              <w:jc w:val="center"/>
              <w:rPr>
                <w:rFonts w:ascii="GHEA Grapalat" w:hAnsi="GHEA Grapalat" w:cs="Calibri"/>
                <w:sz w:val="22"/>
                <w:szCs w:val="22"/>
                <w:lang w:val="ru-RU" w:eastAsia="ru-RU"/>
              </w:rPr>
            </w:pPr>
            <w:r w:rsidRPr="00D70AAE">
              <w:rPr>
                <w:rFonts w:ascii="Calibri" w:hAnsi="Calibri" w:cs="Calibri"/>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771B3685"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Комната номер 203</w:t>
            </w:r>
          </w:p>
        </w:tc>
        <w:tc>
          <w:tcPr>
            <w:tcW w:w="960" w:type="dxa"/>
            <w:tcBorders>
              <w:top w:val="nil"/>
              <w:left w:val="nil"/>
              <w:bottom w:val="single" w:sz="4" w:space="0" w:color="auto"/>
              <w:right w:val="single" w:sz="4" w:space="0" w:color="auto"/>
            </w:tcBorders>
            <w:shd w:val="clear" w:color="000000" w:fill="FFFFFF"/>
            <w:hideMark/>
          </w:tcPr>
          <w:p w14:paraId="6A077E0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3C7BD51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75AAFD2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BBE3ED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21D8247" w14:textId="77777777" w:rsidTr="00D70AAE">
        <w:trPr>
          <w:trHeight w:val="360"/>
        </w:trPr>
        <w:tc>
          <w:tcPr>
            <w:tcW w:w="540" w:type="dxa"/>
            <w:tcBorders>
              <w:top w:val="nil"/>
              <w:left w:val="single" w:sz="4" w:space="0" w:color="auto"/>
              <w:bottom w:val="single" w:sz="4" w:space="0" w:color="auto"/>
              <w:right w:val="single" w:sz="4" w:space="0" w:color="auto"/>
            </w:tcBorders>
            <w:shd w:val="clear" w:color="000000" w:fill="FFFFFF"/>
            <w:hideMark/>
          </w:tcPr>
          <w:p w14:paraId="511CD5C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5A42E320"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Полы</w:t>
            </w:r>
          </w:p>
        </w:tc>
        <w:tc>
          <w:tcPr>
            <w:tcW w:w="960" w:type="dxa"/>
            <w:tcBorders>
              <w:top w:val="nil"/>
              <w:left w:val="nil"/>
              <w:bottom w:val="single" w:sz="4" w:space="0" w:color="auto"/>
              <w:right w:val="single" w:sz="4" w:space="0" w:color="auto"/>
            </w:tcBorders>
            <w:shd w:val="clear" w:color="000000" w:fill="FFFFFF"/>
            <w:hideMark/>
          </w:tcPr>
          <w:p w14:paraId="531031A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2F4E4E4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6A1ED05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B2C6B4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ED208B7"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311BA9B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w:t>
            </w:r>
          </w:p>
        </w:tc>
        <w:tc>
          <w:tcPr>
            <w:tcW w:w="4660" w:type="dxa"/>
            <w:tcBorders>
              <w:top w:val="nil"/>
              <w:left w:val="nil"/>
              <w:bottom w:val="single" w:sz="4" w:space="0" w:color="auto"/>
              <w:right w:val="single" w:sz="4" w:space="0" w:color="auto"/>
            </w:tcBorders>
            <w:shd w:val="clear" w:color="000000" w:fill="FFFFFF"/>
            <w:vAlign w:val="bottom"/>
            <w:hideMark/>
          </w:tcPr>
          <w:p w14:paraId="0D49EB95"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Укладка напольного покрытия и нанесение слоя цементного раствора толщиной 30 мм.</w:t>
            </w:r>
          </w:p>
        </w:tc>
        <w:tc>
          <w:tcPr>
            <w:tcW w:w="960" w:type="dxa"/>
            <w:tcBorders>
              <w:top w:val="nil"/>
              <w:left w:val="nil"/>
              <w:bottom w:val="single" w:sz="4" w:space="0" w:color="auto"/>
              <w:right w:val="single" w:sz="4" w:space="0" w:color="auto"/>
            </w:tcBorders>
            <w:shd w:val="clear" w:color="000000" w:fill="FFFFFF"/>
            <w:vAlign w:val="bottom"/>
            <w:hideMark/>
          </w:tcPr>
          <w:p w14:paraId="67DF656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bottom"/>
            <w:hideMark/>
          </w:tcPr>
          <w:p w14:paraId="00421C0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noWrap/>
            <w:vAlign w:val="bottom"/>
            <w:hideMark/>
          </w:tcPr>
          <w:p w14:paraId="033AED5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6AF516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26.53</w:t>
            </w:r>
          </w:p>
        </w:tc>
      </w:tr>
      <w:tr w:rsidR="00D70AAE" w:rsidRPr="00D70AAE" w14:paraId="2BE87CD8"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2AA50C3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w:t>
            </w:r>
          </w:p>
        </w:tc>
        <w:tc>
          <w:tcPr>
            <w:tcW w:w="4660" w:type="dxa"/>
            <w:tcBorders>
              <w:top w:val="nil"/>
              <w:left w:val="nil"/>
              <w:bottom w:val="single" w:sz="4" w:space="0" w:color="auto"/>
              <w:right w:val="single" w:sz="4" w:space="0" w:color="auto"/>
            </w:tcBorders>
            <w:shd w:val="clear" w:color="000000" w:fill="FFFFFF"/>
            <w:vAlign w:val="bottom"/>
            <w:hideMark/>
          </w:tcPr>
          <w:p w14:paraId="18D17C5F"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замена напольного покрытия на ламинат и плитку.</w:t>
            </w:r>
          </w:p>
        </w:tc>
        <w:tc>
          <w:tcPr>
            <w:tcW w:w="960" w:type="dxa"/>
            <w:tcBorders>
              <w:top w:val="nil"/>
              <w:left w:val="nil"/>
              <w:bottom w:val="single" w:sz="4" w:space="0" w:color="auto"/>
              <w:right w:val="single" w:sz="4" w:space="0" w:color="auto"/>
            </w:tcBorders>
            <w:shd w:val="clear" w:color="000000" w:fill="FFFFFF"/>
            <w:vAlign w:val="bottom"/>
            <w:hideMark/>
          </w:tcPr>
          <w:p w14:paraId="379D0C0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bottom"/>
            <w:hideMark/>
          </w:tcPr>
          <w:p w14:paraId="1EE47ED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vAlign w:val="bottom"/>
            <w:hideMark/>
          </w:tcPr>
          <w:p w14:paraId="3EE2E91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21572F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79.33</w:t>
            </w:r>
          </w:p>
        </w:tc>
      </w:tr>
      <w:tr w:rsidR="00D70AAE" w:rsidRPr="00D70AAE" w14:paraId="459D5EB5" w14:textId="77777777" w:rsidTr="00D70AAE">
        <w:trPr>
          <w:trHeight w:val="390"/>
        </w:trPr>
        <w:tc>
          <w:tcPr>
            <w:tcW w:w="540" w:type="dxa"/>
            <w:tcBorders>
              <w:top w:val="nil"/>
              <w:left w:val="single" w:sz="4" w:space="0" w:color="auto"/>
              <w:bottom w:val="single" w:sz="4" w:space="0" w:color="auto"/>
              <w:right w:val="single" w:sz="4" w:space="0" w:color="auto"/>
            </w:tcBorders>
            <w:shd w:val="clear" w:color="000000" w:fill="FFFFFF"/>
            <w:hideMark/>
          </w:tcPr>
          <w:p w14:paraId="110A41C3" w14:textId="77777777" w:rsidR="00D70AAE" w:rsidRPr="00D70AAE" w:rsidRDefault="00D70AAE" w:rsidP="00D70AAE">
            <w:pPr>
              <w:jc w:val="both"/>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5189A0C4"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27E9719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41B8A240"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633541A5"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D24535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7CDC2BF" w14:textId="77777777" w:rsidTr="00D70AAE">
        <w:trPr>
          <w:trHeight w:val="345"/>
        </w:trPr>
        <w:tc>
          <w:tcPr>
            <w:tcW w:w="540" w:type="dxa"/>
            <w:tcBorders>
              <w:top w:val="nil"/>
              <w:left w:val="single" w:sz="4" w:space="0" w:color="auto"/>
              <w:bottom w:val="single" w:sz="4" w:space="0" w:color="auto"/>
              <w:right w:val="single" w:sz="4" w:space="0" w:color="auto"/>
            </w:tcBorders>
            <w:shd w:val="clear" w:color="000000" w:fill="FFFFFF"/>
            <w:hideMark/>
          </w:tcPr>
          <w:p w14:paraId="4147318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7</w:t>
            </w:r>
          </w:p>
        </w:tc>
        <w:tc>
          <w:tcPr>
            <w:tcW w:w="4660" w:type="dxa"/>
            <w:tcBorders>
              <w:top w:val="nil"/>
              <w:left w:val="nil"/>
              <w:bottom w:val="single" w:sz="4" w:space="0" w:color="auto"/>
              <w:right w:val="single" w:sz="4" w:space="0" w:color="auto"/>
            </w:tcBorders>
            <w:shd w:val="clear" w:color="000000" w:fill="FFFFFF"/>
            <w:hideMark/>
          </w:tcPr>
          <w:p w14:paraId="6342DCF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потолочной краски</w:t>
            </w:r>
          </w:p>
        </w:tc>
        <w:tc>
          <w:tcPr>
            <w:tcW w:w="960" w:type="dxa"/>
            <w:tcBorders>
              <w:top w:val="nil"/>
              <w:left w:val="nil"/>
              <w:bottom w:val="single" w:sz="4" w:space="0" w:color="auto"/>
              <w:right w:val="single" w:sz="4" w:space="0" w:color="auto"/>
            </w:tcBorders>
            <w:shd w:val="clear" w:color="000000" w:fill="FFFFFF"/>
            <w:hideMark/>
          </w:tcPr>
          <w:p w14:paraId="17246F1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single" w:sz="4" w:space="0" w:color="auto"/>
              <w:left w:val="nil"/>
              <w:bottom w:val="single" w:sz="4" w:space="0" w:color="auto"/>
              <w:right w:val="single" w:sz="4" w:space="0" w:color="auto"/>
            </w:tcBorders>
            <w:shd w:val="clear" w:color="000000" w:fill="FFFFFF"/>
            <w:hideMark/>
          </w:tcPr>
          <w:p w14:paraId="6BC67A0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single" w:sz="4" w:space="0" w:color="auto"/>
              <w:left w:val="nil"/>
              <w:bottom w:val="single" w:sz="4" w:space="0" w:color="auto"/>
              <w:right w:val="nil"/>
            </w:tcBorders>
            <w:shd w:val="clear" w:color="000000" w:fill="FFFFFF"/>
            <w:hideMark/>
          </w:tcPr>
          <w:p w14:paraId="384452F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0304B8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2.57</w:t>
            </w:r>
          </w:p>
        </w:tc>
      </w:tr>
      <w:tr w:rsidR="00D70AAE" w:rsidRPr="00D70AAE" w14:paraId="1B2464E5" w14:textId="77777777" w:rsidTr="00D70AAE">
        <w:trPr>
          <w:trHeight w:val="345"/>
        </w:trPr>
        <w:tc>
          <w:tcPr>
            <w:tcW w:w="540" w:type="dxa"/>
            <w:tcBorders>
              <w:top w:val="nil"/>
              <w:left w:val="single" w:sz="4" w:space="0" w:color="auto"/>
              <w:bottom w:val="single" w:sz="4" w:space="0" w:color="auto"/>
              <w:right w:val="single" w:sz="4" w:space="0" w:color="auto"/>
            </w:tcBorders>
            <w:shd w:val="clear" w:color="000000" w:fill="FFFFFF"/>
            <w:hideMark/>
          </w:tcPr>
          <w:p w14:paraId="3BB4F14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8</w:t>
            </w:r>
          </w:p>
        </w:tc>
        <w:tc>
          <w:tcPr>
            <w:tcW w:w="4660" w:type="dxa"/>
            <w:tcBorders>
              <w:top w:val="nil"/>
              <w:left w:val="nil"/>
              <w:bottom w:val="single" w:sz="4" w:space="0" w:color="auto"/>
              <w:right w:val="single" w:sz="4" w:space="0" w:color="auto"/>
            </w:tcBorders>
            <w:shd w:val="clear" w:color="000000" w:fill="FFFFFF"/>
            <w:hideMark/>
          </w:tcPr>
          <w:p w14:paraId="27990D1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потолка латексной краской.</w:t>
            </w:r>
          </w:p>
        </w:tc>
        <w:tc>
          <w:tcPr>
            <w:tcW w:w="960" w:type="dxa"/>
            <w:tcBorders>
              <w:top w:val="nil"/>
              <w:left w:val="nil"/>
              <w:bottom w:val="single" w:sz="4" w:space="0" w:color="auto"/>
              <w:right w:val="single" w:sz="4" w:space="0" w:color="auto"/>
            </w:tcBorders>
            <w:shd w:val="clear" w:color="000000" w:fill="FFFFFF"/>
            <w:hideMark/>
          </w:tcPr>
          <w:p w14:paraId="3598964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39C9267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nil"/>
              <w:left w:val="nil"/>
              <w:bottom w:val="single" w:sz="4" w:space="0" w:color="auto"/>
              <w:right w:val="nil"/>
            </w:tcBorders>
            <w:shd w:val="clear" w:color="000000" w:fill="FFFFFF"/>
            <w:hideMark/>
          </w:tcPr>
          <w:p w14:paraId="74D5577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788EE2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26.26</w:t>
            </w:r>
          </w:p>
        </w:tc>
      </w:tr>
      <w:tr w:rsidR="00D70AAE" w:rsidRPr="00D70AAE" w14:paraId="5AE236CD" w14:textId="77777777" w:rsidTr="00D70AAE">
        <w:trPr>
          <w:trHeight w:val="405"/>
        </w:trPr>
        <w:tc>
          <w:tcPr>
            <w:tcW w:w="540" w:type="dxa"/>
            <w:tcBorders>
              <w:top w:val="nil"/>
              <w:left w:val="single" w:sz="4" w:space="0" w:color="auto"/>
              <w:bottom w:val="single" w:sz="4" w:space="0" w:color="auto"/>
              <w:right w:val="single" w:sz="4" w:space="0" w:color="auto"/>
            </w:tcBorders>
            <w:shd w:val="clear" w:color="000000" w:fill="FFFFFF"/>
            <w:hideMark/>
          </w:tcPr>
          <w:p w14:paraId="5E3F772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9</w:t>
            </w:r>
          </w:p>
        </w:tc>
        <w:tc>
          <w:tcPr>
            <w:tcW w:w="4660" w:type="dxa"/>
            <w:tcBorders>
              <w:top w:val="nil"/>
              <w:left w:val="nil"/>
              <w:bottom w:val="single" w:sz="4" w:space="0" w:color="auto"/>
              <w:right w:val="single" w:sz="4" w:space="0" w:color="auto"/>
            </w:tcBorders>
            <w:shd w:val="clear" w:color="000000" w:fill="FFFFFF"/>
            <w:hideMark/>
          </w:tcPr>
          <w:p w14:paraId="43CB5528"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краски со стен</w:t>
            </w:r>
          </w:p>
        </w:tc>
        <w:tc>
          <w:tcPr>
            <w:tcW w:w="960" w:type="dxa"/>
            <w:tcBorders>
              <w:top w:val="nil"/>
              <w:left w:val="nil"/>
              <w:bottom w:val="single" w:sz="4" w:space="0" w:color="auto"/>
              <w:right w:val="single" w:sz="4" w:space="0" w:color="auto"/>
            </w:tcBorders>
            <w:shd w:val="clear" w:color="000000" w:fill="FFFFFF"/>
            <w:hideMark/>
          </w:tcPr>
          <w:p w14:paraId="6A8EC3A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01F4117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0,35</w:t>
            </w:r>
          </w:p>
        </w:tc>
        <w:tc>
          <w:tcPr>
            <w:tcW w:w="1220" w:type="dxa"/>
            <w:tcBorders>
              <w:top w:val="nil"/>
              <w:left w:val="nil"/>
              <w:bottom w:val="single" w:sz="4" w:space="0" w:color="auto"/>
              <w:right w:val="nil"/>
            </w:tcBorders>
            <w:shd w:val="clear" w:color="000000" w:fill="FFFFFF"/>
            <w:hideMark/>
          </w:tcPr>
          <w:p w14:paraId="0B4EE67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CECFE3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5.53</w:t>
            </w:r>
          </w:p>
        </w:tc>
      </w:tr>
      <w:tr w:rsidR="00D70AAE" w:rsidRPr="00D70AAE" w14:paraId="1A42C14B"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hideMark/>
          </w:tcPr>
          <w:p w14:paraId="335D407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w:t>
            </w:r>
          </w:p>
        </w:tc>
        <w:tc>
          <w:tcPr>
            <w:tcW w:w="4660" w:type="dxa"/>
            <w:tcBorders>
              <w:top w:val="nil"/>
              <w:left w:val="nil"/>
              <w:bottom w:val="single" w:sz="4" w:space="0" w:color="auto"/>
              <w:right w:val="single" w:sz="4" w:space="0" w:color="auto"/>
            </w:tcBorders>
            <w:shd w:val="clear" w:color="000000" w:fill="FFFFFF"/>
            <w:hideMark/>
          </w:tcPr>
          <w:p w14:paraId="1B8022C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стен и склонов латексной краской.</w:t>
            </w:r>
          </w:p>
        </w:tc>
        <w:tc>
          <w:tcPr>
            <w:tcW w:w="960" w:type="dxa"/>
            <w:tcBorders>
              <w:top w:val="nil"/>
              <w:left w:val="nil"/>
              <w:bottom w:val="single" w:sz="4" w:space="0" w:color="auto"/>
              <w:right w:val="single" w:sz="4" w:space="0" w:color="auto"/>
            </w:tcBorders>
            <w:shd w:val="clear" w:color="000000" w:fill="FFFFFF"/>
            <w:hideMark/>
          </w:tcPr>
          <w:p w14:paraId="1DC3E41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7F1158F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0,36</w:t>
            </w:r>
          </w:p>
        </w:tc>
        <w:tc>
          <w:tcPr>
            <w:tcW w:w="1220" w:type="dxa"/>
            <w:tcBorders>
              <w:top w:val="nil"/>
              <w:left w:val="nil"/>
              <w:bottom w:val="single" w:sz="4" w:space="0" w:color="auto"/>
              <w:right w:val="nil"/>
            </w:tcBorders>
            <w:shd w:val="clear" w:color="000000" w:fill="FFFFFF"/>
            <w:hideMark/>
          </w:tcPr>
          <w:p w14:paraId="578EA7B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6C4E2F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68.47</w:t>
            </w:r>
          </w:p>
        </w:tc>
      </w:tr>
      <w:tr w:rsidR="00D70AAE" w:rsidRPr="00D70AAE" w14:paraId="55E63398" w14:textId="77777777" w:rsidTr="00D70AAE">
        <w:trPr>
          <w:trHeight w:val="405"/>
        </w:trPr>
        <w:tc>
          <w:tcPr>
            <w:tcW w:w="540" w:type="dxa"/>
            <w:tcBorders>
              <w:top w:val="nil"/>
              <w:left w:val="single" w:sz="4" w:space="0" w:color="auto"/>
              <w:bottom w:val="single" w:sz="4" w:space="0" w:color="auto"/>
              <w:right w:val="single" w:sz="4" w:space="0" w:color="auto"/>
            </w:tcBorders>
            <w:shd w:val="clear" w:color="000000" w:fill="FFFFFF"/>
            <w:hideMark/>
          </w:tcPr>
          <w:p w14:paraId="0DFE254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11</w:t>
            </w:r>
          </w:p>
        </w:tc>
        <w:tc>
          <w:tcPr>
            <w:tcW w:w="4660" w:type="dxa"/>
            <w:tcBorders>
              <w:top w:val="nil"/>
              <w:left w:val="nil"/>
              <w:bottom w:val="nil"/>
              <w:right w:val="single" w:sz="4" w:space="0" w:color="auto"/>
            </w:tcBorders>
            <w:shd w:val="clear" w:color="000000" w:fill="FFFFFF"/>
            <w:hideMark/>
          </w:tcPr>
          <w:p w14:paraId="69E7DB45"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Штукатурка наружных подоконников</w:t>
            </w:r>
          </w:p>
        </w:tc>
        <w:tc>
          <w:tcPr>
            <w:tcW w:w="960" w:type="dxa"/>
            <w:tcBorders>
              <w:top w:val="nil"/>
              <w:left w:val="nil"/>
              <w:bottom w:val="single" w:sz="4" w:space="0" w:color="auto"/>
              <w:right w:val="single" w:sz="4" w:space="0" w:color="auto"/>
            </w:tcBorders>
            <w:shd w:val="clear" w:color="000000" w:fill="FFFFFF"/>
            <w:hideMark/>
          </w:tcPr>
          <w:p w14:paraId="7ED3C9C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м2</w:t>
            </w:r>
          </w:p>
        </w:tc>
        <w:tc>
          <w:tcPr>
            <w:tcW w:w="960" w:type="dxa"/>
            <w:tcBorders>
              <w:top w:val="nil"/>
              <w:left w:val="nil"/>
              <w:bottom w:val="single" w:sz="4" w:space="0" w:color="auto"/>
              <w:right w:val="single" w:sz="4" w:space="0" w:color="auto"/>
            </w:tcBorders>
            <w:shd w:val="clear" w:color="000000" w:fill="FFFFFF"/>
            <w:hideMark/>
          </w:tcPr>
          <w:p w14:paraId="1DF167E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512B1BB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DD455A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9E5E3B" w14:paraId="53B08EDE" w14:textId="77777777" w:rsidTr="00D70AAE">
        <w:trPr>
          <w:trHeight w:val="390"/>
        </w:trPr>
        <w:tc>
          <w:tcPr>
            <w:tcW w:w="540" w:type="dxa"/>
            <w:tcBorders>
              <w:top w:val="nil"/>
              <w:left w:val="single" w:sz="4" w:space="0" w:color="auto"/>
              <w:bottom w:val="single" w:sz="4" w:space="0" w:color="auto"/>
              <w:right w:val="single" w:sz="4" w:space="0" w:color="auto"/>
            </w:tcBorders>
            <w:shd w:val="clear" w:color="000000" w:fill="FFFFFF"/>
            <w:noWrap/>
            <w:hideMark/>
          </w:tcPr>
          <w:p w14:paraId="7B561EE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nil"/>
              <w:right w:val="single" w:sz="4" w:space="0" w:color="auto"/>
            </w:tcBorders>
            <w:shd w:val="clear" w:color="000000" w:fill="FFFFFF"/>
            <w:noWrap/>
            <w:hideMark/>
          </w:tcPr>
          <w:p w14:paraId="31ECE8E6"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68AF9CF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3426832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448268E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A002C4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7F6D6D2C" w14:textId="77777777" w:rsidTr="00D70AAE">
        <w:trPr>
          <w:trHeight w:val="540"/>
        </w:trPr>
        <w:tc>
          <w:tcPr>
            <w:tcW w:w="540" w:type="dxa"/>
            <w:tcBorders>
              <w:top w:val="nil"/>
              <w:left w:val="single" w:sz="4" w:space="0" w:color="auto"/>
              <w:bottom w:val="single" w:sz="4" w:space="0" w:color="auto"/>
              <w:right w:val="single" w:sz="4" w:space="0" w:color="auto"/>
            </w:tcBorders>
            <w:shd w:val="clear" w:color="000000" w:fill="FFFFFF"/>
            <w:noWrap/>
            <w:hideMark/>
          </w:tcPr>
          <w:p w14:paraId="3765AF0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12</w:t>
            </w:r>
          </w:p>
        </w:tc>
        <w:tc>
          <w:tcPr>
            <w:tcW w:w="4660" w:type="dxa"/>
            <w:tcBorders>
              <w:top w:val="single" w:sz="4" w:space="0" w:color="auto"/>
              <w:left w:val="nil"/>
              <w:bottom w:val="single" w:sz="4" w:space="0" w:color="auto"/>
              <w:right w:val="single" w:sz="4" w:space="0" w:color="auto"/>
            </w:tcBorders>
            <w:shd w:val="clear" w:color="000000" w:fill="FFFFFF"/>
            <w:hideMark/>
          </w:tcPr>
          <w:p w14:paraId="52F81A86"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Энергосберегающий светильник 30x30 см мощностью 48 Вт.</w:t>
            </w:r>
          </w:p>
        </w:tc>
        <w:tc>
          <w:tcPr>
            <w:tcW w:w="960" w:type="dxa"/>
            <w:tcBorders>
              <w:top w:val="nil"/>
              <w:left w:val="nil"/>
              <w:bottom w:val="single" w:sz="4" w:space="0" w:color="auto"/>
              <w:right w:val="single" w:sz="4" w:space="0" w:color="auto"/>
            </w:tcBorders>
            <w:shd w:val="clear" w:color="000000" w:fill="FFFFFF"/>
            <w:noWrap/>
            <w:hideMark/>
          </w:tcPr>
          <w:p w14:paraId="131E5A01"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0E6F8B3E"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683D89CF"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BDCC48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719435E0" w14:textId="77777777" w:rsidTr="00D70AAE">
        <w:trPr>
          <w:trHeight w:val="450"/>
        </w:trPr>
        <w:tc>
          <w:tcPr>
            <w:tcW w:w="540" w:type="dxa"/>
            <w:tcBorders>
              <w:top w:val="nil"/>
              <w:left w:val="single" w:sz="4" w:space="0" w:color="auto"/>
              <w:bottom w:val="nil"/>
              <w:right w:val="single" w:sz="4" w:space="0" w:color="auto"/>
            </w:tcBorders>
            <w:shd w:val="clear" w:color="000000" w:fill="FFFFFF"/>
            <w:noWrap/>
            <w:hideMark/>
          </w:tcPr>
          <w:p w14:paraId="24023F4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54237E0"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Комната номер 208</w:t>
            </w:r>
          </w:p>
        </w:tc>
        <w:tc>
          <w:tcPr>
            <w:tcW w:w="960" w:type="dxa"/>
            <w:tcBorders>
              <w:top w:val="nil"/>
              <w:left w:val="nil"/>
              <w:bottom w:val="single" w:sz="4" w:space="0" w:color="auto"/>
              <w:right w:val="single" w:sz="4" w:space="0" w:color="auto"/>
            </w:tcBorders>
            <w:shd w:val="clear" w:color="000000" w:fill="FFFFFF"/>
            <w:hideMark/>
          </w:tcPr>
          <w:p w14:paraId="58663EE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587018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0753407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FDCB83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BBB7DB7"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5DE3C40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5E4A29B"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Полы</w:t>
            </w:r>
          </w:p>
        </w:tc>
        <w:tc>
          <w:tcPr>
            <w:tcW w:w="960" w:type="dxa"/>
            <w:tcBorders>
              <w:top w:val="nil"/>
              <w:left w:val="nil"/>
              <w:bottom w:val="single" w:sz="4" w:space="0" w:color="auto"/>
              <w:right w:val="single" w:sz="4" w:space="0" w:color="auto"/>
            </w:tcBorders>
            <w:shd w:val="clear" w:color="000000" w:fill="FFFFFF"/>
            <w:hideMark/>
          </w:tcPr>
          <w:p w14:paraId="2F3EC82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16919B0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6AF5E02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5A4BB8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62231F0"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72D2B49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w:t>
            </w:r>
          </w:p>
        </w:tc>
        <w:tc>
          <w:tcPr>
            <w:tcW w:w="4660" w:type="dxa"/>
            <w:tcBorders>
              <w:top w:val="nil"/>
              <w:left w:val="nil"/>
              <w:bottom w:val="single" w:sz="4" w:space="0" w:color="auto"/>
              <w:right w:val="single" w:sz="4" w:space="0" w:color="auto"/>
            </w:tcBorders>
            <w:shd w:val="clear" w:color="000000" w:fill="FFFFFF"/>
            <w:vAlign w:val="bottom"/>
            <w:hideMark/>
          </w:tcPr>
          <w:p w14:paraId="1865E569"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Укладка напольного покрытия и нанесение слоя цементного раствора толщиной 30 мм.</w:t>
            </w:r>
          </w:p>
        </w:tc>
        <w:tc>
          <w:tcPr>
            <w:tcW w:w="960" w:type="dxa"/>
            <w:tcBorders>
              <w:top w:val="nil"/>
              <w:left w:val="nil"/>
              <w:bottom w:val="single" w:sz="4" w:space="0" w:color="auto"/>
              <w:right w:val="single" w:sz="4" w:space="0" w:color="auto"/>
            </w:tcBorders>
            <w:shd w:val="clear" w:color="000000" w:fill="FFFFFF"/>
            <w:vAlign w:val="bottom"/>
            <w:hideMark/>
          </w:tcPr>
          <w:p w14:paraId="181EB29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bottom"/>
            <w:hideMark/>
          </w:tcPr>
          <w:p w14:paraId="6CB6A66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13.6</w:t>
            </w:r>
          </w:p>
        </w:tc>
        <w:tc>
          <w:tcPr>
            <w:tcW w:w="1220" w:type="dxa"/>
            <w:tcBorders>
              <w:top w:val="nil"/>
              <w:left w:val="nil"/>
              <w:bottom w:val="single" w:sz="4" w:space="0" w:color="auto"/>
              <w:right w:val="nil"/>
            </w:tcBorders>
            <w:shd w:val="clear" w:color="000000" w:fill="FFFFFF"/>
            <w:noWrap/>
            <w:vAlign w:val="bottom"/>
            <w:hideMark/>
          </w:tcPr>
          <w:p w14:paraId="361A527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ADAC77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27.34</w:t>
            </w:r>
          </w:p>
        </w:tc>
      </w:tr>
      <w:tr w:rsidR="00D70AAE" w:rsidRPr="00D70AAE" w14:paraId="79FFC35E"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08E28FA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14</w:t>
            </w:r>
          </w:p>
        </w:tc>
        <w:tc>
          <w:tcPr>
            <w:tcW w:w="4660" w:type="dxa"/>
            <w:tcBorders>
              <w:top w:val="nil"/>
              <w:left w:val="nil"/>
              <w:bottom w:val="single" w:sz="4" w:space="0" w:color="auto"/>
              <w:right w:val="single" w:sz="4" w:space="0" w:color="auto"/>
            </w:tcBorders>
            <w:shd w:val="clear" w:color="000000" w:fill="FFFFFF"/>
            <w:vAlign w:val="bottom"/>
            <w:hideMark/>
          </w:tcPr>
          <w:p w14:paraId="76AD5D0B"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замена напольного покрытия на ламинат и плитку.</w:t>
            </w:r>
          </w:p>
        </w:tc>
        <w:tc>
          <w:tcPr>
            <w:tcW w:w="960" w:type="dxa"/>
            <w:tcBorders>
              <w:top w:val="nil"/>
              <w:left w:val="nil"/>
              <w:bottom w:val="single" w:sz="4" w:space="0" w:color="auto"/>
              <w:right w:val="single" w:sz="4" w:space="0" w:color="auto"/>
            </w:tcBorders>
            <w:shd w:val="clear" w:color="000000" w:fill="FFFFFF"/>
            <w:vAlign w:val="bottom"/>
            <w:hideMark/>
          </w:tcPr>
          <w:p w14:paraId="73D7605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bottom"/>
            <w:hideMark/>
          </w:tcPr>
          <w:p w14:paraId="2898A2E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13.6</w:t>
            </w:r>
          </w:p>
        </w:tc>
        <w:tc>
          <w:tcPr>
            <w:tcW w:w="1220" w:type="dxa"/>
            <w:tcBorders>
              <w:top w:val="nil"/>
              <w:left w:val="nil"/>
              <w:bottom w:val="single" w:sz="4" w:space="0" w:color="auto"/>
              <w:right w:val="nil"/>
            </w:tcBorders>
            <w:shd w:val="clear" w:color="000000" w:fill="FFFFFF"/>
            <w:vAlign w:val="bottom"/>
            <w:hideMark/>
          </w:tcPr>
          <w:p w14:paraId="02AD7C8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48E813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81.74</w:t>
            </w:r>
          </w:p>
        </w:tc>
      </w:tr>
      <w:tr w:rsidR="00D70AAE" w:rsidRPr="00D70AAE" w14:paraId="415AF1B6" w14:textId="77777777" w:rsidTr="00D70AAE">
        <w:trPr>
          <w:trHeight w:val="300"/>
        </w:trPr>
        <w:tc>
          <w:tcPr>
            <w:tcW w:w="540" w:type="dxa"/>
            <w:tcBorders>
              <w:top w:val="single" w:sz="4" w:space="0" w:color="auto"/>
              <w:left w:val="single" w:sz="4" w:space="0" w:color="auto"/>
              <w:bottom w:val="nil"/>
              <w:right w:val="single" w:sz="4" w:space="0" w:color="auto"/>
            </w:tcBorders>
            <w:shd w:val="clear" w:color="000000" w:fill="FFFFFF"/>
            <w:noWrap/>
            <w:hideMark/>
          </w:tcPr>
          <w:p w14:paraId="63F6DA5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022484B"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0E3C2A2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352B04BF"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4E61EBA7"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D9A3E7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EBFD404"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58F7997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lastRenderedPageBreak/>
              <w:t>15</w:t>
            </w:r>
          </w:p>
        </w:tc>
        <w:tc>
          <w:tcPr>
            <w:tcW w:w="4660" w:type="dxa"/>
            <w:tcBorders>
              <w:top w:val="nil"/>
              <w:left w:val="nil"/>
              <w:bottom w:val="single" w:sz="4" w:space="0" w:color="auto"/>
              <w:right w:val="single" w:sz="4" w:space="0" w:color="auto"/>
            </w:tcBorders>
            <w:shd w:val="clear" w:color="000000" w:fill="FFFFFF"/>
            <w:hideMark/>
          </w:tcPr>
          <w:p w14:paraId="2DC7A64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потолочной краски</w:t>
            </w:r>
          </w:p>
        </w:tc>
        <w:tc>
          <w:tcPr>
            <w:tcW w:w="960" w:type="dxa"/>
            <w:tcBorders>
              <w:top w:val="nil"/>
              <w:left w:val="nil"/>
              <w:bottom w:val="single" w:sz="4" w:space="0" w:color="auto"/>
              <w:right w:val="single" w:sz="4" w:space="0" w:color="auto"/>
            </w:tcBorders>
            <w:shd w:val="clear" w:color="000000" w:fill="FFFFFF"/>
            <w:hideMark/>
          </w:tcPr>
          <w:p w14:paraId="5F43AEA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single" w:sz="4" w:space="0" w:color="auto"/>
              <w:left w:val="nil"/>
              <w:bottom w:val="single" w:sz="4" w:space="0" w:color="auto"/>
              <w:right w:val="single" w:sz="4" w:space="0" w:color="auto"/>
            </w:tcBorders>
            <w:shd w:val="clear" w:color="000000" w:fill="FFFFFF"/>
            <w:hideMark/>
          </w:tcPr>
          <w:p w14:paraId="42908FA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0,14</w:t>
            </w:r>
          </w:p>
        </w:tc>
        <w:tc>
          <w:tcPr>
            <w:tcW w:w="1220" w:type="dxa"/>
            <w:tcBorders>
              <w:top w:val="single" w:sz="4" w:space="0" w:color="auto"/>
              <w:left w:val="nil"/>
              <w:bottom w:val="single" w:sz="4" w:space="0" w:color="auto"/>
              <w:right w:val="nil"/>
            </w:tcBorders>
            <w:shd w:val="clear" w:color="000000" w:fill="FFFFFF"/>
            <w:hideMark/>
          </w:tcPr>
          <w:p w14:paraId="3EE459C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9550C2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2.77</w:t>
            </w:r>
          </w:p>
        </w:tc>
      </w:tr>
      <w:tr w:rsidR="00D70AAE" w:rsidRPr="00D70AAE" w14:paraId="43E868D9"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1035588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16</w:t>
            </w:r>
          </w:p>
        </w:tc>
        <w:tc>
          <w:tcPr>
            <w:tcW w:w="4660" w:type="dxa"/>
            <w:tcBorders>
              <w:top w:val="nil"/>
              <w:left w:val="nil"/>
              <w:bottom w:val="single" w:sz="4" w:space="0" w:color="auto"/>
              <w:right w:val="single" w:sz="4" w:space="0" w:color="auto"/>
            </w:tcBorders>
            <w:shd w:val="clear" w:color="000000" w:fill="FFFFFF"/>
            <w:hideMark/>
          </w:tcPr>
          <w:p w14:paraId="6990DF12"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потолка латексной краской.</w:t>
            </w:r>
          </w:p>
        </w:tc>
        <w:tc>
          <w:tcPr>
            <w:tcW w:w="960" w:type="dxa"/>
            <w:tcBorders>
              <w:top w:val="nil"/>
              <w:left w:val="nil"/>
              <w:bottom w:val="single" w:sz="4" w:space="0" w:color="auto"/>
              <w:right w:val="single" w:sz="4" w:space="0" w:color="auto"/>
            </w:tcBorders>
            <w:shd w:val="clear" w:color="000000" w:fill="FFFFFF"/>
            <w:hideMark/>
          </w:tcPr>
          <w:p w14:paraId="75CA94B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77B764B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0,14</w:t>
            </w:r>
          </w:p>
        </w:tc>
        <w:tc>
          <w:tcPr>
            <w:tcW w:w="1220" w:type="dxa"/>
            <w:tcBorders>
              <w:top w:val="nil"/>
              <w:left w:val="nil"/>
              <w:bottom w:val="single" w:sz="4" w:space="0" w:color="auto"/>
              <w:right w:val="nil"/>
            </w:tcBorders>
            <w:shd w:val="clear" w:color="000000" w:fill="FFFFFF"/>
            <w:hideMark/>
          </w:tcPr>
          <w:p w14:paraId="51A01B5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645EED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28.28</w:t>
            </w:r>
          </w:p>
        </w:tc>
      </w:tr>
      <w:tr w:rsidR="00D70AAE" w:rsidRPr="00D70AAE" w14:paraId="3A8DAF52"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460B364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17</w:t>
            </w:r>
          </w:p>
        </w:tc>
        <w:tc>
          <w:tcPr>
            <w:tcW w:w="4660" w:type="dxa"/>
            <w:tcBorders>
              <w:top w:val="nil"/>
              <w:left w:val="nil"/>
              <w:bottom w:val="single" w:sz="4" w:space="0" w:color="auto"/>
              <w:right w:val="single" w:sz="4" w:space="0" w:color="auto"/>
            </w:tcBorders>
            <w:shd w:val="clear" w:color="000000" w:fill="FFFFFF"/>
            <w:hideMark/>
          </w:tcPr>
          <w:p w14:paraId="372D4B42"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краски со стен</w:t>
            </w:r>
          </w:p>
        </w:tc>
        <w:tc>
          <w:tcPr>
            <w:tcW w:w="960" w:type="dxa"/>
            <w:tcBorders>
              <w:top w:val="nil"/>
              <w:left w:val="nil"/>
              <w:bottom w:val="single" w:sz="4" w:space="0" w:color="auto"/>
              <w:right w:val="single" w:sz="4" w:space="0" w:color="auto"/>
            </w:tcBorders>
            <w:shd w:val="clear" w:color="000000" w:fill="FFFFFF"/>
            <w:hideMark/>
          </w:tcPr>
          <w:p w14:paraId="5FACEF2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0860872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0,35</w:t>
            </w:r>
          </w:p>
        </w:tc>
        <w:tc>
          <w:tcPr>
            <w:tcW w:w="1220" w:type="dxa"/>
            <w:tcBorders>
              <w:top w:val="nil"/>
              <w:left w:val="nil"/>
              <w:bottom w:val="single" w:sz="4" w:space="0" w:color="auto"/>
              <w:right w:val="nil"/>
            </w:tcBorders>
            <w:shd w:val="clear" w:color="000000" w:fill="FFFFFF"/>
            <w:hideMark/>
          </w:tcPr>
          <w:p w14:paraId="7A2D11D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E136EC8"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5.53</w:t>
            </w:r>
          </w:p>
        </w:tc>
      </w:tr>
      <w:tr w:rsidR="00D70AAE" w:rsidRPr="00D70AAE" w14:paraId="7A639A66"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688BAD4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18</w:t>
            </w:r>
          </w:p>
        </w:tc>
        <w:tc>
          <w:tcPr>
            <w:tcW w:w="4660" w:type="dxa"/>
            <w:tcBorders>
              <w:top w:val="nil"/>
              <w:left w:val="nil"/>
              <w:bottom w:val="single" w:sz="4" w:space="0" w:color="auto"/>
              <w:right w:val="single" w:sz="4" w:space="0" w:color="auto"/>
            </w:tcBorders>
            <w:shd w:val="clear" w:color="000000" w:fill="FFFFFF"/>
            <w:hideMark/>
          </w:tcPr>
          <w:p w14:paraId="5182C053"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стен и склонов латексной краской.</w:t>
            </w:r>
          </w:p>
        </w:tc>
        <w:tc>
          <w:tcPr>
            <w:tcW w:w="960" w:type="dxa"/>
            <w:tcBorders>
              <w:top w:val="nil"/>
              <w:left w:val="nil"/>
              <w:bottom w:val="single" w:sz="4" w:space="0" w:color="auto"/>
              <w:right w:val="single" w:sz="4" w:space="0" w:color="auto"/>
            </w:tcBorders>
            <w:shd w:val="clear" w:color="000000" w:fill="FFFFFF"/>
            <w:hideMark/>
          </w:tcPr>
          <w:p w14:paraId="201919F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7E056B6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0,36</w:t>
            </w:r>
          </w:p>
        </w:tc>
        <w:tc>
          <w:tcPr>
            <w:tcW w:w="1220" w:type="dxa"/>
            <w:tcBorders>
              <w:top w:val="nil"/>
              <w:left w:val="nil"/>
              <w:bottom w:val="single" w:sz="4" w:space="0" w:color="auto"/>
              <w:right w:val="nil"/>
            </w:tcBorders>
            <w:shd w:val="clear" w:color="000000" w:fill="FFFFFF"/>
            <w:hideMark/>
          </w:tcPr>
          <w:p w14:paraId="30F6060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95198E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68.47</w:t>
            </w:r>
          </w:p>
        </w:tc>
      </w:tr>
      <w:tr w:rsidR="00D70AAE" w:rsidRPr="00D70AAE" w14:paraId="524D3625"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5A273C0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w:t>
            </w:r>
          </w:p>
        </w:tc>
        <w:tc>
          <w:tcPr>
            <w:tcW w:w="4660" w:type="dxa"/>
            <w:tcBorders>
              <w:top w:val="nil"/>
              <w:left w:val="nil"/>
              <w:bottom w:val="nil"/>
              <w:right w:val="single" w:sz="4" w:space="0" w:color="auto"/>
            </w:tcBorders>
            <w:shd w:val="clear" w:color="000000" w:fill="FFFFFF"/>
            <w:hideMark/>
          </w:tcPr>
          <w:p w14:paraId="2E35E36E"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Штукатурка наружных подоконников</w:t>
            </w:r>
          </w:p>
        </w:tc>
        <w:tc>
          <w:tcPr>
            <w:tcW w:w="960" w:type="dxa"/>
            <w:tcBorders>
              <w:top w:val="nil"/>
              <w:left w:val="nil"/>
              <w:bottom w:val="single" w:sz="4" w:space="0" w:color="auto"/>
              <w:right w:val="single" w:sz="4" w:space="0" w:color="auto"/>
            </w:tcBorders>
            <w:shd w:val="clear" w:color="000000" w:fill="FFFFFF"/>
            <w:hideMark/>
          </w:tcPr>
          <w:p w14:paraId="6462D07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м2</w:t>
            </w:r>
          </w:p>
        </w:tc>
        <w:tc>
          <w:tcPr>
            <w:tcW w:w="960" w:type="dxa"/>
            <w:tcBorders>
              <w:top w:val="nil"/>
              <w:left w:val="nil"/>
              <w:bottom w:val="single" w:sz="4" w:space="0" w:color="auto"/>
              <w:right w:val="single" w:sz="4" w:space="0" w:color="auto"/>
            </w:tcBorders>
            <w:shd w:val="clear" w:color="000000" w:fill="FFFFFF"/>
            <w:hideMark/>
          </w:tcPr>
          <w:p w14:paraId="3DE47FC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0207F77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6ADBD8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9E5E3B" w14:paraId="5B15FA34"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7723003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nil"/>
              <w:right w:val="single" w:sz="4" w:space="0" w:color="auto"/>
            </w:tcBorders>
            <w:shd w:val="clear" w:color="000000" w:fill="FFFFFF"/>
            <w:noWrap/>
            <w:hideMark/>
          </w:tcPr>
          <w:p w14:paraId="14CB7C1F"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5D6571C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17CAA1D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53AF273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1815E9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8FE2F57"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752C7DB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w:t>
            </w:r>
          </w:p>
        </w:tc>
        <w:tc>
          <w:tcPr>
            <w:tcW w:w="4660" w:type="dxa"/>
            <w:tcBorders>
              <w:top w:val="single" w:sz="4" w:space="0" w:color="auto"/>
              <w:left w:val="nil"/>
              <w:bottom w:val="single" w:sz="4" w:space="0" w:color="auto"/>
              <w:right w:val="single" w:sz="4" w:space="0" w:color="auto"/>
            </w:tcBorders>
            <w:shd w:val="clear" w:color="000000" w:fill="FFFFFF"/>
            <w:hideMark/>
          </w:tcPr>
          <w:p w14:paraId="46DF150B" w14:textId="77777777" w:rsidR="00D70AAE" w:rsidRPr="00D70AAE" w:rsidRDefault="00D70AAE" w:rsidP="00D70AAE">
            <w:pPr>
              <w:rPr>
                <w:rFonts w:ascii="Arial Armenian" w:hAnsi="Arial Armenian" w:cs="Calibri"/>
                <w:sz w:val="16"/>
                <w:szCs w:val="16"/>
                <w:lang w:val="ru-RU" w:eastAsia="ru-RU"/>
              </w:rPr>
            </w:pPr>
            <w:r w:rsidRPr="00D70AAE">
              <w:rPr>
                <w:rFonts w:ascii="Arial Armenian" w:hAnsi="Arial Armenian" w:cs="Calibri"/>
                <w:sz w:val="16"/>
                <w:szCs w:val="16"/>
                <w:lang w:val="ru-RU" w:eastAsia="ru-RU"/>
              </w:rPr>
              <w:t>ºсÏμ¨»é Ньяо³Ï³ÛÇÝ í³ñ¹³Ï, Снос³ÝóÙ³Ý Снос 220х10²,</w:t>
            </w:r>
          </w:p>
        </w:tc>
        <w:tc>
          <w:tcPr>
            <w:tcW w:w="960" w:type="dxa"/>
            <w:tcBorders>
              <w:top w:val="nil"/>
              <w:left w:val="nil"/>
              <w:bottom w:val="single" w:sz="4" w:space="0" w:color="auto"/>
              <w:right w:val="single" w:sz="4" w:space="0" w:color="auto"/>
            </w:tcBorders>
            <w:shd w:val="clear" w:color="000000" w:fill="FFFFFF"/>
            <w:noWrap/>
            <w:hideMark/>
          </w:tcPr>
          <w:p w14:paraId="773718BD"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17BD1162"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3.0</w:t>
            </w:r>
          </w:p>
        </w:tc>
        <w:tc>
          <w:tcPr>
            <w:tcW w:w="1220" w:type="dxa"/>
            <w:tcBorders>
              <w:top w:val="nil"/>
              <w:left w:val="nil"/>
              <w:bottom w:val="single" w:sz="4" w:space="0" w:color="auto"/>
              <w:right w:val="nil"/>
            </w:tcBorders>
            <w:shd w:val="clear" w:color="000000" w:fill="FFFFFF"/>
            <w:noWrap/>
            <w:hideMark/>
          </w:tcPr>
          <w:p w14:paraId="4B50A6D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01DF99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6.36</w:t>
            </w:r>
          </w:p>
        </w:tc>
      </w:tr>
      <w:tr w:rsidR="00D70AAE" w:rsidRPr="00D70AAE" w14:paraId="0DF6FEFF"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5A6AE9B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21</w:t>
            </w:r>
          </w:p>
        </w:tc>
        <w:tc>
          <w:tcPr>
            <w:tcW w:w="4660" w:type="dxa"/>
            <w:tcBorders>
              <w:top w:val="nil"/>
              <w:left w:val="nil"/>
              <w:bottom w:val="single" w:sz="4" w:space="0" w:color="auto"/>
              <w:right w:val="single" w:sz="4" w:space="0" w:color="auto"/>
            </w:tcBorders>
            <w:shd w:val="clear" w:color="000000" w:fill="FFFFFF"/>
            <w:hideMark/>
          </w:tcPr>
          <w:p w14:paraId="52949B12"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Энергосберегающий светильник 30x30 см мощностью 48 Вт.</w:t>
            </w:r>
          </w:p>
        </w:tc>
        <w:tc>
          <w:tcPr>
            <w:tcW w:w="960" w:type="dxa"/>
            <w:tcBorders>
              <w:top w:val="nil"/>
              <w:left w:val="nil"/>
              <w:bottom w:val="single" w:sz="4" w:space="0" w:color="auto"/>
              <w:right w:val="single" w:sz="4" w:space="0" w:color="auto"/>
            </w:tcBorders>
            <w:shd w:val="clear" w:color="000000" w:fill="FFFFFF"/>
            <w:noWrap/>
            <w:hideMark/>
          </w:tcPr>
          <w:p w14:paraId="2A0DE4F8"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7215D95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4B405B0A"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EF1668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73A539C7"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57A127B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22</w:t>
            </w:r>
          </w:p>
        </w:tc>
        <w:tc>
          <w:tcPr>
            <w:tcW w:w="4660" w:type="dxa"/>
            <w:tcBorders>
              <w:top w:val="nil"/>
              <w:left w:val="nil"/>
              <w:bottom w:val="single" w:sz="4" w:space="0" w:color="auto"/>
              <w:right w:val="nil"/>
            </w:tcBorders>
            <w:shd w:val="clear" w:color="000000" w:fill="FFFFFF"/>
            <w:vAlign w:val="center"/>
            <w:hideMark/>
          </w:tcPr>
          <w:p w14:paraId="5C7DA8B1"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Установка жалюзи</w:t>
            </w:r>
          </w:p>
        </w:tc>
        <w:tc>
          <w:tcPr>
            <w:tcW w:w="960" w:type="dxa"/>
            <w:tcBorders>
              <w:top w:val="nil"/>
              <w:left w:val="single" w:sz="4" w:space="0" w:color="auto"/>
              <w:bottom w:val="single" w:sz="4" w:space="0" w:color="auto"/>
              <w:right w:val="single" w:sz="4" w:space="0" w:color="auto"/>
            </w:tcBorders>
            <w:shd w:val="clear" w:color="000000" w:fill="FFFFFF"/>
            <w:hideMark/>
          </w:tcPr>
          <w:p w14:paraId="5BBD68E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center"/>
            <w:hideMark/>
          </w:tcPr>
          <w:p w14:paraId="0C6DBD7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1220" w:type="dxa"/>
            <w:tcBorders>
              <w:top w:val="nil"/>
              <w:left w:val="nil"/>
              <w:bottom w:val="nil"/>
              <w:right w:val="nil"/>
            </w:tcBorders>
            <w:shd w:val="clear" w:color="000000" w:fill="FFFFFF"/>
            <w:vAlign w:val="center"/>
            <w:hideMark/>
          </w:tcPr>
          <w:p w14:paraId="690A080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0E3865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19.80</w:t>
            </w:r>
          </w:p>
        </w:tc>
      </w:tr>
      <w:tr w:rsidR="00D70AAE" w:rsidRPr="00D70AAE" w14:paraId="5BC2F9CD"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24A66B6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F72F54F"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Номер комнаты 309</w:t>
            </w:r>
          </w:p>
        </w:tc>
        <w:tc>
          <w:tcPr>
            <w:tcW w:w="960" w:type="dxa"/>
            <w:tcBorders>
              <w:top w:val="nil"/>
              <w:left w:val="nil"/>
              <w:bottom w:val="single" w:sz="4" w:space="0" w:color="auto"/>
              <w:right w:val="single" w:sz="4" w:space="0" w:color="auto"/>
            </w:tcBorders>
            <w:shd w:val="clear" w:color="000000" w:fill="FFFFFF"/>
            <w:hideMark/>
          </w:tcPr>
          <w:p w14:paraId="1839959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742C9D0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nil"/>
            </w:tcBorders>
            <w:shd w:val="clear" w:color="000000" w:fill="FFFFFF"/>
            <w:vAlign w:val="center"/>
            <w:hideMark/>
          </w:tcPr>
          <w:p w14:paraId="6E918B0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08EA7A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17150BE1"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61F60D8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771EF00"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Полы</w:t>
            </w:r>
          </w:p>
        </w:tc>
        <w:tc>
          <w:tcPr>
            <w:tcW w:w="960" w:type="dxa"/>
            <w:tcBorders>
              <w:top w:val="nil"/>
              <w:left w:val="nil"/>
              <w:bottom w:val="single" w:sz="4" w:space="0" w:color="auto"/>
              <w:right w:val="single" w:sz="4" w:space="0" w:color="auto"/>
            </w:tcBorders>
            <w:shd w:val="clear" w:color="000000" w:fill="FFFFFF"/>
            <w:hideMark/>
          </w:tcPr>
          <w:p w14:paraId="28EAAF9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4E5FE0F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4F474AA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D072B4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6CF05429" w14:textId="77777777" w:rsidTr="00D70AAE">
        <w:trPr>
          <w:trHeight w:val="645"/>
        </w:trPr>
        <w:tc>
          <w:tcPr>
            <w:tcW w:w="540" w:type="dxa"/>
            <w:tcBorders>
              <w:top w:val="single" w:sz="4" w:space="0" w:color="auto"/>
              <w:left w:val="single" w:sz="4" w:space="0" w:color="auto"/>
              <w:bottom w:val="nil"/>
              <w:right w:val="single" w:sz="4" w:space="0" w:color="auto"/>
            </w:tcBorders>
            <w:shd w:val="clear" w:color="000000" w:fill="FFFFFF"/>
            <w:noWrap/>
            <w:hideMark/>
          </w:tcPr>
          <w:p w14:paraId="1D75879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24</w:t>
            </w:r>
          </w:p>
        </w:tc>
        <w:tc>
          <w:tcPr>
            <w:tcW w:w="4660" w:type="dxa"/>
            <w:tcBorders>
              <w:top w:val="nil"/>
              <w:left w:val="nil"/>
              <w:bottom w:val="single" w:sz="4" w:space="0" w:color="auto"/>
              <w:right w:val="single" w:sz="4" w:space="0" w:color="auto"/>
            </w:tcBorders>
            <w:shd w:val="clear" w:color="000000" w:fill="FFFFFF"/>
            <w:vAlign w:val="bottom"/>
            <w:hideMark/>
          </w:tcPr>
          <w:p w14:paraId="40DF5EF5"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замена напольного покрытия на ламинат и плитку.</w:t>
            </w:r>
          </w:p>
        </w:tc>
        <w:tc>
          <w:tcPr>
            <w:tcW w:w="960" w:type="dxa"/>
            <w:tcBorders>
              <w:top w:val="nil"/>
              <w:left w:val="nil"/>
              <w:bottom w:val="single" w:sz="4" w:space="0" w:color="auto"/>
              <w:right w:val="single" w:sz="4" w:space="0" w:color="auto"/>
            </w:tcBorders>
            <w:shd w:val="clear" w:color="000000" w:fill="FFFFFF"/>
            <w:vAlign w:val="bottom"/>
            <w:hideMark/>
          </w:tcPr>
          <w:p w14:paraId="544AB23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bottom"/>
            <w:hideMark/>
          </w:tcPr>
          <w:p w14:paraId="50A3162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vAlign w:val="bottom"/>
            <w:hideMark/>
          </w:tcPr>
          <w:p w14:paraId="1B95EF4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208213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79.33</w:t>
            </w:r>
          </w:p>
        </w:tc>
      </w:tr>
      <w:tr w:rsidR="00D70AAE" w:rsidRPr="00D70AAE" w14:paraId="498B374E"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5AD9A6C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ADFD9C3"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28B1F3E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4DE65AF4"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93C166A"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13496D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EA040F6"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7CD5819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25</w:t>
            </w:r>
          </w:p>
        </w:tc>
        <w:tc>
          <w:tcPr>
            <w:tcW w:w="4660" w:type="dxa"/>
            <w:tcBorders>
              <w:top w:val="nil"/>
              <w:left w:val="nil"/>
              <w:bottom w:val="single" w:sz="4" w:space="0" w:color="auto"/>
              <w:right w:val="single" w:sz="4" w:space="0" w:color="auto"/>
            </w:tcBorders>
            <w:shd w:val="clear" w:color="000000" w:fill="FFFFFF"/>
            <w:hideMark/>
          </w:tcPr>
          <w:p w14:paraId="25D8E73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потолочной краски</w:t>
            </w:r>
          </w:p>
        </w:tc>
        <w:tc>
          <w:tcPr>
            <w:tcW w:w="960" w:type="dxa"/>
            <w:tcBorders>
              <w:top w:val="nil"/>
              <w:left w:val="nil"/>
              <w:bottom w:val="single" w:sz="4" w:space="0" w:color="auto"/>
              <w:right w:val="single" w:sz="4" w:space="0" w:color="auto"/>
            </w:tcBorders>
            <w:shd w:val="clear" w:color="000000" w:fill="FFFFFF"/>
            <w:hideMark/>
          </w:tcPr>
          <w:p w14:paraId="0D2B7B9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single" w:sz="4" w:space="0" w:color="auto"/>
              <w:left w:val="nil"/>
              <w:bottom w:val="single" w:sz="4" w:space="0" w:color="auto"/>
              <w:right w:val="single" w:sz="4" w:space="0" w:color="auto"/>
            </w:tcBorders>
            <w:shd w:val="clear" w:color="000000" w:fill="FFFFFF"/>
            <w:hideMark/>
          </w:tcPr>
          <w:p w14:paraId="5831B37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single" w:sz="4" w:space="0" w:color="auto"/>
              <w:left w:val="nil"/>
              <w:bottom w:val="single" w:sz="4" w:space="0" w:color="auto"/>
              <w:right w:val="nil"/>
            </w:tcBorders>
            <w:shd w:val="clear" w:color="000000" w:fill="FFFFFF"/>
            <w:hideMark/>
          </w:tcPr>
          <w:p w14:paraId="05BF958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1D7609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2.57</w:t>
            </w:r>
          </w:p>
        </w:tc>
      </w:tr>
      <w:tr w:rsidR="00D70AAE" w:rsidRPr="00D70AAE" w14:paraId="4CEDBD37"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44E9169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26</w:t>
            </w:r>
          </w:p>
        </w:tc>
        <w:tc>
          <w:tcPr>
            <w:tcW w:w="4660" w:type="dxa"/>
            <w:tcBorders>
              <w:top w:val="nil"/>
              <w:left w:val="nil"/>
              <w:bottom w:val="single" w:sz="4" w:space="0" w:color="auto"/>
              <w:right w:val="single" w:sz="4" w:space="0" w:color="auto"/>
            </w:tcBorders>
            <w:shd w:val="clear" w:color="000000" w:fill="FFFFFF"/>
            <w:hideMark/>
          </w:tcPr>
          <w:p w14:paraId="3D14E7B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потолка латексной краской.</w:t>
            </w:r>
          </w:p>
        </w:tc>
        <w:tc>
          <w:tcPr>
            <w:tcW w:w="960" w:type="dxa"/>
            <w:tcBorders>
              <w:top w:val="nil"/>
              <w:left w:val="nil"/>
              <w:bottom w:val="single" w:sz="4" w:space="0" w:color="auto"/>
              <w:right w:val="single" w:sz="4" w:space="0" w:color="auto"/>
            </w:tcBorders>
            <w:shd w:val="clear" w:color="000000" w:fill="FFFFFF"/>
            <w:hideMark/>
          </w:tcPr>
          <w:p w14:paraId="660B16A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5271BC9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nil"/>
              <w:left w:val="nil"/>
              <w:bottom w:val="single" w:sz="4" w:space="0" w:color="auto"/>
              <w:right w:val="nil"/>
            </w:tcBorders>
            <w:shd w:val="clear" w:color="000000" w:fill="FFFFFF"/>
            <w:hideMark/>
          </w:tcPr>
          <w:p w14:paraId="705CF39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8F93ED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26.26</w:t>
            </w:r>
          </w:p>
        </w:tc>
      </w:tr>
      <w:tr w:rsidR="00D70AAE" w:rsidRPr="00D70AAE" w14:paraId="0B7EC7C5"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5780B66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27</w:t>
            </w:r>
          </w:p>
        </w:tc>
        <w:tc>
          <w:tcPr>
            <w:tcW w:w="4660" w:type="dxa"/>
            <w:tcBorders>
              <w:top w:val="nil"/>
              <w:left w:val="nil"/>
              <w:bottom w:val="single" w:sz="4" w:space="0" w:color="auto"/>
              <w:right w:val="single" w:sz="4" w:space="0" w:color="auto"/>
            </w:tcBorders>
            <w:shd w:val="clear" w:color="000000" w:fill="FFFFFF"/>
            <w:hideMark/>
          </w:tcPr>
          <w:p w14:paraId="7FE27BE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краски со стен</w:t>
            </w:r>
          </w:p>
        </w:tc>
        <w:tc>
          <w:tcPr>
            <w:tcW w:w="960" w:type="dxa"/>
            <w:tcBorders>
              <w:top w:val="nil"/>
              <w:left w:val="nil"/>
              <w:bottom w:val="single" w:sz="4" w:space="0" w:color="auto"/>
              <w:right w:val="single" w:sz="4" w:space="0" w:color="auto"/>
            </w:tcBorders>
            <w:shd w:val="clear" w:color="000000" w:fill="FFFFFF"/>
            <w:hideMark/>
          </w:tcPr>
          <w:p w14:paraId="2EB97CF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1CFB83A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0,35</w:t>
            </w:r>
          </w:p>
        </w:tc>
        <w:tc>
          <w:tcPr>
            <w:tcW w:w="1220" w:type="dxa"/>
            <w:tcBorders>
              <w:top w:val="nil"/>
              <w:left w:val="nil"/>
              <w:bottom w:val="single" w:sz="4" w:space="0" w:color="auto"/>
              <w:right w:val="nil"/>
            </w:tcBorders>
            <w:shd w:val="clear" w:color="000000" w:fill="FFFFFF"/>
            <w:hideMark/>
          </w:tcPr>
          <w:p w14:paraId="77F7079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AEB2F3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5.53</w:t>
            </w:r>
          </w:p>
        </w:tc>
      </w:tr>
      <w:tr w:rsidR="00D70AAE" w:rsidRPr="00D70AAE" w14:paraId="75A2825D"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19C276E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28</w:t>
            </w:r>
          </w:p>
        </w:tc>
        <w:tc>
          <w:tcPr>
            <w:tcW w:w="4660" w:type="dxa"/>
            <w:tcBorders>
              <w:top w:val="nil"/>
              <w:left w:val="nil"/>
              <w:bottom w:val="single" w:sz="4" w:space="0" w:color="auto"/>
              <w:right w:val="single" w:sz="4" w:space="0" w:color="auto"/>
            </w:tcBorders>
            <w:shd w:val="clear" w:color="000000" w:fill="FFFFFF"/>
            <w:hideMark/>
          </w:tcPr>
          <w:p w14:paraId="5459624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стен и склонов латексной краской.</w:t>
            </w:r>
          </w:p>
        </w:tc>
        <w:tc>
          <w:tcPr>
            <w:tcW w:w="960" w:type="dxa"/>
            <w:tcBorders>
              <w:top w:val="nil"/>
              <w:left w:val="nil"/>
              <w:bottom w:val="single" w:sz="4" w:space="0" w:color="auto"/>
              <w:right w:val="single" w:sz="4" w:space="0" w:color="auto"/>
            </w:tcBorders>
            <w:shd w:val="clear" w:color="000000" w:fill="FFFFFF"/>
            <w:hideMark/>
          </w:tcPr>
          <w:p w14:paraId="041CF5A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6608945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0,37</w:t>
            </w:r>
          </w:p>
        </w:tc>
        <w:tc>
          <w:tcPr>
            <w:tcW w:w="1220" w:type="dxa"/>
            <w:tcBorders>
              <w:top w:val="nil"/>
              <w:left w:val="nil"/>
              <w:bottom w:val="single" w:sz="4" w:space="0" w:color="auto"/>
              <w:right w:val="nil"/>
            </w:tcBorders>
            <w:shd w:val="clear" w:color="000000" w:fill="FFFFFF"/>
            <w:hideMark/>
          </w:tcPr>
          <w:p w14:paraId="722F4F1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BFA8A9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70.37</w:t>
            </w:r>
          </w:p>
        </w:tc>
      </w:tr>
      <w:tr w:rsidR="00D70AAE" w:rsidRPr="009E5E3B" w14:paraId="216DFCE2"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767011A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nil"/>
              <w:right w:val="single" w:sz="4" w:space="0" w:color="auto"/>
            </w:tcBorders>
            <w:shd w:val="clear" w:color="000000" w:fill="FFFFFF"/>
            <w:noWrap/>
            <w:hideMark/>
          </w:tcPr>
          <w:p w14:paraId="44616AC3"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68499ED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6B60974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7399009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FB9AEA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CF9205E"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138B372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29</w:t>
            </w:r>
          </w:p>
        </w:tc>
        <w:tc>
          <w:tcPr>
            <w:tcW w:w="4660" w:type="dxa"/>
            <w:tcBorders>
              <w:top w:val="single" w:sz="4" w:space="0" w:color="auto"/>
              <w:left w:val="nil"/>
              <w:bottom w:val="single" w:sz="4" w:space="0" w:color="auto"/>
              <w:right w:val="single" w:sz="4" w:space="0" w:color="auto"/>
            </w:tcBorders>
            <w:shd w:val="clear" w:color="000000" w:fill="FFFFFF"/>
            <w:hideMark/>
          </w:tcPr>
          <w:p w14:paraId="5ECEBC56" w14:textId="77777777" w:rsidR="00D70AAE" w:rsidRPr="00D70AAE" w:rsidRDefault="00D70AAE" w:rsidP="00D70AAE">
            <w:pPr>
              <w:rPr>
                <w:rFonts w:ascii="Arial Armenian" w:hAnsi="Arial Armenian" w:cs="Calibri"/>
                <w:sz w:val="16"/>
                <w:szCs w:val="16"/>
                <w:lang w:val="ru-RU" w:eastAsia="ru-RU"/>
              </w:rPr>
            </w:pPr>
            <w:r w:rsidRPr="00D70AAE">
              <w:rPr>
                <w:rFonts w:ascii="Arial Armenian" w:hAnsi="Arial Armenian" w:cs="Calibri"/>
                <w:sz w:val="16"/>
                <w:szCs w:val="16"/>
                <w:lang w:val="ru-RU" w:eastAsia="ru-RU"/>
              </w:rPr>
              <w:t>ºсÏμ¨»é Ньяо³Ï³ÛÇÝ í³ñ¹³Ï, Снос³ÝóÙ³Ý Снос 220х10²,</w:t>
            </w:r>
          </w:p>
        </w:tc>
        <w:tc>
          <w:tcPr>
            <w:tcW w:w="960" w:type="dxa"/>
            <w:tcBorders>
              <w:top w:val="nil"/>
              <w:left w:val="nil"/>
              <w:bottom w:val="single" w:sz="4" w:space="0" w:color="auto"/>
              <w:right w:val="single" w:sz="4" w:space="0" w:color="auto"/>
            </w:tcBorders>
            <w:shd w:val="clear" w:color="000000" w:fill="FFFFFF"/>
            <w:noWrap/>
            <w:hideMark/>
          </w:tcPr>
          <w:p w14:paraId="3C1C16C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1CA344A3"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2.0</w:t>
            </w:r>
          </w:p>
        </w:tc>
        <w:tc>
          <w:tcPr>
            <w:tcW w:w="1220" w:type="dxa"/>
            <w:tcBorders>
              <w:top w:val="nil"/>
              <w:left w:val="nil"/>
              <w:bottom w:val="single" w:sz="4" w:space="0" w:color="auto"/>
              <w:right w:val="nil"/>
            </w:tcBorders>
            <w:shd w:val="clear" w:color="000000" w:fill="FFFFFF"/>
            <w:noWrap/>
            <w:hideMark/>
          </w:tcPr>
          <w:p w14:paraId="3E8CE15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DAE261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4.24</w:t>
            </w:r>
          </w:p>
        </w:tc>
      </w:tr>
      <w:tr w:rsidR="00D70AAE" w:rsidRPr="00D70AAE" w14:paraId="712D22BA" w14:textId="77777777" w:rsidTr="00D70AAE">
        <w:trPr>
          <w:trHeight w:val="705"/>
        </w:trPr>
        <w:tc>
          <w:tcPr>
            <w:tcW w:w="540" w:type="dxa"/>
            <w:tcBorders>
              <w:top w:val="single" w:sz="4" w:space="0" w:color="auto"/>
              <w:left w:val="single" w:sz="4" w:space="0" w:color="auto"/>
              <w:bottom w:val="nil"/>
              <w:right w:val="single" w:sz="4" w:space="0" w:color="auto"/>
            </w:tcBorders>
            <w:shd w:val="clear" w:color="000000" w:fill="FFFFFF"/>
            <w:noWrap/>
            <w:hideMark/>
          </w:tcPr>
          <w:p w14:paraId="5C5B9D5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30</w:t>
            </w:r>
          </w:p>
        </w:tc>
        <w:tc>
          <w:tcPr>
            <w:tcW w:w="4660" w:type="dxa"/>
            <w:tcBorders>
              <w:top w:val="nil"/>
              <w:left w:val="nil"/>
              <w:bottom w:val="single" w:sz="4" w:space="0" w:color="auto"/>
              <w:right w:val="single" w:sz="4" w:space="0" w:color="auto"/>
            </w:tcBorders>
            <w:shd w:val="clear" w:color="000000" w:fill="FFFFFF"/>
            <w:hideMark/>
          </w:tcPr>
          <w:p w14:paraId="41AF5790"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Энергосберегающий светильник 30x30 см мощностью 48 Вт.</w:t>
            </w:r>
          </w:p>
        </w:tc>
        <w:tc>
          <w:tcPr>
            <w:tcW w:w="960" w:type="dxa"/>
            <w:tcBorders>
              <w:top w:val="nil"/>
              <w:left w:val="nil"/>
              <w:bottom w:val="single" w:sz="4" w:space="0" w:color="auto"/>
              <w:right w:val="single" w:sz="4" w:space="0" w:color="auto"/>
            </w:tcBorders>
            <w:shd w:val="clear" w:color="000000" w:fill="FFFFFF"/>
            <w:noWrap/>
            <w:hideMark/>
          </w:tcPr>
          <w:p w14:paraId="7EBF040E"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010B77A3"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2FF96715"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DF4535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7EE7C2E1"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6B9A290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31</w:t>
            </w:r>
          </w:p>
        </w:tc>
        <w:tc>
          <w:tcPr>
            <w:tcW w:w="4660" w:type="dxa"/>
            <w:tcBorders>
              <w:top w:val="nil"/>
              <w:left w:val="nil"/>
              <w:bottom w:val="single" w:sz="4" w:space="0" w:color="auto"/>
              <w:right w:val="nil"/>
            </w:tcBorders>
            <w:shd w:val="clear" w:color="000000" w:fill="FFFFFF"/>
            <w:vAlign w:val="center"/>
            <w:hideMark/>
          </w:tcPr>
          <w:p w14:paraId="1424BF8C"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Установка жалюзи</w:t>
            </w:r>
          </w:p>
        </w:tc>
        <w:tc>
          <w:tcPr>
            <w:tcW w:w="960" w:type="dxa"/>
            <w:tcBorders>
              <w:top w:val="nil"/>
              <w:left w:val="single" w:sz="4" w:space="0" w:color="auto"/>
              <w:bottom w:val="single" w:sz="4" w:space="0" w:color="auto"/>
              <w:right w:val="single" w:sz="4" w:space="0" w:color="auto"/>
            </w:tcBorders>
            <w:shd w:val="clear" w:color="000000" w:fill="FFFFFF"/>
            <w:hideMark/>
          </w:tcPr>
          <w:p w14:paraId="60D514C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center"/>
            <w:hideMark/>
          </w:tcPr>
          <w:p w14:paraId="698B1BF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1220" w:type="dxa"/>
            <w:tcBorders>
              <w:top w:val="nil"/>
              <w:left w:val="nil"/>
              <w:bottom w:val="nil"/>
              <w:right w:val="nil"/>
            </w:tcBorders>
            <w:shd w:val="clear" w:color="000000" w:fill="FFFFFF"/>
            <w:vAlign w:val="center"/>
            <w:hideMark/>
          </w:tcPr>
          <w:p w14:paraId="18BCAE5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97A2B9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19.80</w:t>
            </w:r>
          </w:p>
        </w:tc>
      </w:tr>
      <w:tr w:rsidR="00D70AAE" w:rsidRPr="00D70AAE" w14:paraId="6D5FBD22"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1C2C2F5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62020BF"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Номер комнаты 312</w:t>
            </w:r>
          </w:p>
        </w:tc>
        <w:tc>
          <w:tcPr>
            <w:tcW w:w="960" w:type="dxa"/>
            <w:tcBorders>
              <w:top w:val="nil"/>
              <w:left w:val="nil"/>
              <w:bottom w:val="single" w:sz="4" w:space="0" w:color="auto"/>
              <w:right w:val="single" w:sz="4" w:space="0" w:color="auto"/>
            </w:tcBorders>
            <w:shd w:val="clear" w:color="000000" w:fill="FFFFFF"/>
            <w:hideMark/>
          </w:tcPr>
          <w:p w14:paraId="799535E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C42863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nil"/>
            </w:tcBorders>
            <w:shd w:val="clear" w:color="000000" w:fill="FFFFFF"/>
            <w:vAlign w:val="center"/>
            <w:hideMark/>
          </w:tcPr>
          <w:p w14:paraId="4F23999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3C8E75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6BC28480"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0CE7BAF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0FC41B7"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5871D4D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21FFCB6C"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6D2BBD5B"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20C451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64F5301"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20620ED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4660" w:type="dxa"/>
            <w:tcBorders>
              <w:top w:val="nil"/>
              <w:left w:val="nil"/>
              <w:bottom w:val="nil"/>
              <w:right w:val="nil"/>
            </w:tcBorders>
            <w:shd w:val="clear" w:color="000000" w:fill="FFFFFF"/>
            <w:hideMark/>
          </w:tcPr>
          <w:p w14:paraId="6CE0677B"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оштукатуренных стен площадью </w:t>
            </w:r>
            <w:r w:rsidRPr="00D70AAE">
              <w:rPr>
                <w:rFonts w:ascii="GHEA Grapalat" w:hAnsi="GHEA Grapalat" w:cs="Calibri"/>
                <w:sz w:val="18"/>
                <w:szCs w:val="18"/>
                <w:lang w:val="ru-RU" w:eastAsia="ru-RU"/>
              </w:rPr>
              <w:br/>
              <w:t>до 10 м2</w:t>
            </w:r>
          </w:p>
        </w:tc>
        <w:tc>
          <w:tcPr>
            <w:tcW w:w="960" w:type="dxa"/>
            <w:tcBorders>
              <w:top w:val="nil"/>
              <w:left w:val="single" w:sz="4" w:space="0" w:color="auto"/>
              <w:bottom w:val="single" w:sz="4" w:space="0" w:color="auto"/>
              <w:right w:val="single" w:sz="4" w:space="0" w:color="auto"/>
            </w:tcBorders>
            <w:shd w:val="clear" w:color="000000" w:fill="FFFFFF"/>
            <w:hideMark/>
          </w:tcPr>
          <w:p w14:paraId="77EED2E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м2</w:t>
            </w:r>
          </w:p>
        </w:tc>
        <w:tc>
          <w:tcPr>
            <w:tcW w:w="960" w:type="dxa"/>
            <w:tcBorders>
              <w:top w:val="single" w:sz="4" w:space="0" w:color="auto"/>
              <w:left w:val="nil"/>
              <w:bottom w:val="single" w:sz="4" w:space="0" w:color="auto"/>
              <w:right w:val="single" w:sz="4" w:space="0" w:color="auto"/>
            </w:tcBorders>
            <w:shd w:val="clear" w:color="000000" w:fill="FFFFFF"/>
            <w:hideMark/>
          </w:tcPr>
          <w:p w14:paraId="201E575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0,6</w:t>
            </w:r>
          </w:p>
        </w:tc>
        <w:tc>
          <w:tcPr>
            <w:tcW w:w="1220" w:type="dxa"/>
            <w:tcBorders>
              <w:top w:val="single" w:sz="4" w:space="0" w:color="auto"/>
              <w:left w:val="nil"/>
              <w:bottom w:val="single" w:sz="4" w:space="0" w:color="auto"/>
              <w:right w:val="nil"/>
            </w:tcBorders>
            <w:shd w:val="clear" w:color="000000" w:fill="FFFFFF"/>
            <w:hideMark/>
          </w:tcPr>
          <w:p w14:paraId="47087F1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C0065D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1.92</w:t>
            </w:r>
          </w:p>
        </w:tc>
      </w:tr>
      <w:tr w:rsidR="00D70AAE" w:rsidRPr="00D70AAE" w14:paraId="4FC14E8C"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4C3010C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6B014E3B"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Комната номер 313</w:t>
            </w:r>
          </w:p>
        </w:tc>
        <w:tc>
          <w:tcPr>
            <w:tcW w:w="960" w:type="dxa"/>
            <w:tcBorders>
              <w:top w:val="nil"/>
              <w:left w:val="nil"/>
              <w:bottom w:val="single" w:sz="4" w:space="0" w:color="auto"/>
              <w:right w:val="single" w:sz="4" w:space="0" w:color="auto"/>
            </w:tcBorders>
            <w:shd w:val="clear" w:color="000000" w:fill="FFFFFF"/>
            <w:hideMark/>
          </w:tcPr>
          <w:p w14:paraId="2C230B6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5778F32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5614709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92F1EE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CBE995D"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45EF276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2C76C65"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3796073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11A0202E"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46FF429A"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9AAE92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90F4923"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770E60B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33</w:t>
            </w:r>
          </w:p>
        </w:tc>
        <w:tc>
          <w:tcPr>
            <w:tcW w:w="4660" w:type="dxa"/>
            <w:tcBorders>
              <w:top w:val="nil"/>
              <w:left w:val="nil"/>
              <w:bottom w:val="single" w:sz="4" w:space="0" w:color="auto"/>
              <w:right w:val="single" w:sz="4" w:space="0" w:color="auto"/>
            </w:tcBorders>
            <w:shd w:val="clear" w:color="000000" w:fill="FFFFFF"/>
            <w:hideMark/>
          </w:tcPr>
          <w:p w14:paraId="7DA16E2C"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потолочной краски</w:t>
            </w:r>
          </w:p>
        </w:tc>
        <w:tc>
          <w:tcPr>
            <w:tcW w:w="960" w:type="dxa"/>
            <w:tcBorders>
              <w:top w:val="nil"/>
              <w:left w:val="nil"/>
              <w:bottom w:val="single" w:sz="4" w:space="0" w:color="auto"/>
              <w:right w:val="single" w:sz="4" w:space="0" w:color="auto"/>
            </w:tcBorders>
            <w:shd w:val="clear" w:color="000000" w:fill="FFFFFF"/>
            <w:hideMark/>
          </w:tcPr>
          <w:p w14:paraId="350C8D9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single" w:sz="4" w:space="0" w:color="auto"/>
              <w:left w:val="nil"/>
              <w:bottom w:val="single" w:sz="4" w:space="0" w:color="auto"/>
              <w:right w:val="single" w:sz="4" w:space="0" w:color="auto"/>
            </w:tcBorders>
            <w:shd w:val="clear" w:color="000000" w:fill="FFFFFF"/>
            <w:hideMark/>
          </w:tcPr>
          <w:p w14:paraId="3DA09A3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5549314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3F56AC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3.96</w:t>
            </w:r>
          </w:p>
        </w:tc>
      </w:tr>
      <w:tr w:rsidR="00D70AAE" w:rsidRPr="00D70AAE" w14:paraId="0D9CBEE9"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4A75978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34</w:t>
            </w:r>
          </w:p>
        </w:tc>
        <w:tc>
          <w:tcPr>
            <w:tcW w:w="4660" w:type="dxa"/>
            <w:tcBorders>
              <w:top w:val="nil"/>
              <w:left w:val="nil"/>
              <w:bottom w:val="single" w:sz="4" w:space="0" w:color="auto"/>
              <w:right w:val="single" w:sz="4" w:space="0" w:color="auto"/>
            </w:tcBorders>
            <w:shd w:val="clear" w:color="000000" w:fill="FFFFFF"/>
            <w:hideMark/>
          </w:tcPr>
          <w:p w14:paraId="1C442C9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потолка латексной краской.</w:t>
            </w:r>
          </w:p>
        </w:tc>
        <w:tc>
          <w:tcPr>
            <w:tcW w:w="960" w:type="dxa"/>
            <w:tcBorders>
              <w:top w:val="nil"/>
              <w:left w:val="nil"/>
              <w:bottom w:val="single" w:sz="4" w:space="0" w:color="auto"/>
              <w:right w:val="single" w:sz="4" w:space="0" w:color="auto"/>
            </w:tcBorders>
            <w:shd w:val="clear" w:color="000000" w:fill="FFFFFF"/>
            <w:hideMark/>
          </w:tcPr>
          <w:p w14:paraId="7E70001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29C12F2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733AC41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08230F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40.40</w:t>
            </w:r>
          </w:p>
        </w:tc>
      </w:tr>
      <w:tr w:rsidR="00D70AAE" w:rsidRPr="00D70AAE" w14:paraId="69317ACB"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5154A1F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35</w:t>
            </w:r>
          </w:p>
        </w:tc>
        <w:tc>
          <w:tcPr>
            <w:tcW w:w="4660" w:type="dxa"/>
            <w:tcBorders>
              <w:top w:val="nil"/>
              <w:left w:val="nil"/>
              <w:bottom w:val="single" w:sz="4" w:space="0" w:color="auto"/>
              <w:right w:val="single" w:sz="4" w:space="0" w:color="auto"/>
            </w:tcBorders>
            <w:shd w:val="clear" w:color="000000" w:fill="FFFFFF"/>
            <w:hideMark/>
          </w:tcPr>
          <w:p w14:paraId="36D5AEA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краски со стен</w:t>
            </w:r>
          </w:p>
        </w:tc>
        <w:tc>
          <w:tcPr>
            <w:tcW w:w="960" w:type="dxa"/>
            <w:tcBorders>
              <w:top w:val="nil"/>
              <w:left w:val="nil"/>
              <w:bottom w:val="single" w:sz="4" w:space="0" w:color="auto"/>
              <w:right w:val="single" w:sz="4" w:space="0" w:color="auto"/>
            </w:tcBorders>
            <w:shd w:val="clear" w:color="000000" w:fill="FFFFFF"/>
            <w:hideMark/>
          </w:tcPr>
          <w:p w14:paraId="3E9B4D6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66F4925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0,5</w:t>
            </w:r>
          </w:p>
        </w:tc>
        <w:tc>
          <w:tcPr>
            <w:tcW w:w="1220" w:type="dxa"/>
            <w:tcBorders>
              <w:top w:val="nil"/>
              <w:left w:val="nil"/>
              <w:bottom w:val="single" w:sz="4" w:space="0" w:color="auto"/>
              <w:right w:val="nil"/>
            </w:tcBorders>
            <w:shd w:val="clear" w:color="000000" w:fill="FFFFFF"/>
            <w:hideMark/>
          </w:tcPr>
          <w:p w14:paraId="4F9E5F4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9BB156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7.90</w:t>
            </w:r>
          </w:p>
        </w:tc>
      </w:tr>
      <w:tr w:rsidR="00D70AAE" w:rsidRPr="00D70AAE" w14:paraId="5F5BC37C"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2A409E2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36</w:t>
            </w:r>
          </w:p>
        </w:tc>
        <w:tc>
          <w:tcPr>
            <w:tcW w:w="4660" w:type="dxa"/>
            <w:tcBorders>
              <w:top w:val="nil"/>
              <w:left w:val="nil"/>
              <w:bottom w:val="single" w:sz="4" w:space="0" w:color="auto"/>
              <w:right w:val="single" w:sz="4" w:space="0" w:color="auto"/>
            </w:tcBorders>
            <w:shd w:val="clear" w:color="000000" w:fill="FFFFFF"/>
            <w:hideMark/>
          </w:tcPr>
          <w:p w14:paraId="0C011BC9"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стен и склонов латексной краской.</w:t>
            </w:r>
          </w:p>
        </w:tc>
        <w:tc>
          <w:tcPr>
            <w:tcW w:w="960" w:type="dxa"/>
            <w:tcBorders>
              <w:top w:val="nil"/>
              <w:left w:val="nil"/>
              <w:bottom w:val="single" w:sz="4" w:space="0" w:color="auto"/>
              <w:right w:val="single" w:sz="4" w:space="0" w:color="auto"/>
            </w:tcBorders>
            <w:shd w:val="clear" w:color="000000" w:fill="FFFFFF"/>
            <w:hideMark/>
          </w:tcPr>
          <w:p w14:paraId="2193B60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3ABAF36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0,51</w:t>
            </w:r>
          </w:p>
        </w:tc>
        <w:tc>
          <w:tcPr>
            <w:tcW w:w="1220" w:type="dxa"/>
            <w:tcBorders>
              <w:top w:val="nil"/>
              <w:left w:val="nil"/>
              <w:bottom w:val="single" w:sz="4" w:space="0" w:color="auto"/>
              <w:right w:val="nil"/>
            </w:tcBorders>
            <w:shd w:val="clear" w:color="000000" w:fill="FFFFFF"/>
            <w:hideMark/>
          </w:tcPr>
          <w:p w14:paraId="311772A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B9572A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97.00</w:t>
            </w:r>
          </w:p>
        </w:tc>
      </w:tr>
      <w:tr w:rsidR="00D70AAE" w:rsidRPr="009E5E3B" w14:paraId="593DF0CA" w14:textId="77777777" w:rsidTr="00D70AAE">
        <w:trPr>
          <w:trHeight w:val="345"/>
        </w:trPr>
        <w:tc>
          <w:tcPr>
            <w:tcW w:w="540" w:type="dxa"/>
            <w:tcBorders>
              <w:top w:val="single" w:sz="4" w:space="0" w:color="auto"/>
              <w:left w:val="single" w:sz="4" w:space="0" w:color="auto"/>
              <w:bottom w:val="nil"/>
              <w:right w:val="single" w:sz="4" w:space="0" w:color="auto"/>
            </w:tcBorders>
            <w:shd w:val="clear" w:color="000000" w:fill="FFFFFF"/>
            <w:noWrap/>
            <w:hideMark/>
          </w:tcPr>
          <w:p w14:paraId="5E67580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nil"/>
              <w:right w:val="single" w:sz="4" w:space="0" w:color="auto"/>
            </w:tcBorders>
            <w:shd w:val="clear" w:color="000000" w:fill="FFFFFF"/>
            <w:noWrap/>
            <w:hideMark/>
          </w:tcPr>
          <w:p w14:paraId="3DA887D7"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05701CA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3907C21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79AE495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E3F9B8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01CDCD2" w14:textId="77777777" w:rsidTr="00D70AAE">
        <w:trPr>
          <w:trHeight w:val="480"/>
        </w:trPr>
        <w:tc>
          <w:tcPr>
            <w:tcW w:w="540" w:type="dxa"/>
            <w:tcBorders>
              <w:top w:val="single" w:sz="4" w:space="0" w:color="auto"/>
              <w:left w:val="single" w:sz="4" w:space="0" w:color="auto"/>
              <w:bottom w:val="nil"/>
              <w:right w:val="single" w:sz="4" w:space="0" w:color="auto"/>
            </w:tcBorders>
            <w:shd w:val="clear" w:color="000000" w:fill="FFFFFF"/>
            <w:noWrap/>
            <w:hideMark/>
          </w:tcPr>
          <w:p w14:paraId="384B6D6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37</w:t>
            </w:r>
          </w:p>
        </w:tc>
        <w:tc>
          <w:tcPr>
            <w:tcW w:w="4660" w:type="dxa"/>
            <w:tcBorders>
              <w:top w:val="single" w:sz="4" w:space="0" w:color="auto"/>
              <w:left w:val="nil"/>
              <w:bottom w:val="single" w:sz="4" w:space="0" w:color="auto"/>
              <w:right w:val="single" w:sz="4" w:space="0" w:color="auto"/>
            </w:tcBorders>
            <w:shd w:val="clear" w:color="000000" w:fill="FFFFFF"/>
            <w:hideMark/>
          </w:tcPr>
          <w:p w14:paraId="40B17B43" w14:textId="77777777" w:rsidR="00D70AAE" w:rsidRPr="00D70AAE" w:rsidRDefault="00D70AAE" w:rsidP="00D70AAE">
            <w:pPr>
              <w:rPr>
                <w:rFonts w:ascii="Arial Armenian" w:hAnsi="Arial Armenian" w:cs="Calibri"/>
                <w:sz w:val="16"/>
                <w:szCs w:val="16"/>
                <w:lang w:val="ru-RU" w:eastAsia="ru-RU"/>
              </w:rPr>
            </w:pPr>
            <w:r w:rsidRPr="00D70AAE">
              <w:rPr>
                <w:rFonts w:ascii="Arial Armenian" w:hAnsi="Arial Armenian" w:cs="Calibri"/>
                <w:sz w:val="16"/>
                <w:szCs w:val="16"/>
                <w:lang w:val="ru-RU" w:eastAsia="ru-RU"/>
              </w:rPr>
              <w:t>ºсÏμ¨»é Ньяо³Ï³ÛÇÝ í³ñ¹³Ï, Снос³ÝóÙ³Ý Снос 220х10²,</w:t>
            </w:r>
          </w:p>
        </w:tc>
        <w:tc>
          <w:tcPr>
            <w:tcW w:w="960" w:type="dxa"/>
            <w:tcBorders>
              <w:top w:val="nil"/>
              <w:left w:val="nil"/>
              <w:bottom w:val="single" w:sz="4" w:space="0" w:color="auto"/>
              <w:right w:val="single" w:sz="4" w:space="0" w:color="auto"/>
            </w:tcBorders>
            <w:shd w:val="clear" w:color="000000" w:fill="FFFFFF"/>
            <w:noWrap/>
            <w:hideMark/>
          </w:tcPr>
          <w:p w14:paraId="73D28790"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6EA7916D"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4.0</w:t>
            </w:r>
          </w:p>
        </w:tc>
        <w:tc>
          <w:tcPr>
            <w:tcW w:w="1220" w:type="dxa"/>
            <w:tcBorders>
              <w:top w:val="nil"/>
              <w:left w:val="nil"/>
              <w:bottom w:val="single" w:sz="4" w:space="0" w:color="auto"/>
              <w:right w:val="nil"/>
            </w:tcBorders>
            <w:shd w:val="clear" w:color="000000" w:fill="FFFFFF"/>
            <w:noWrap/>
            <w:hideMark/>
          </w:tcPr>
          <w:p w14:paraId="2D82F504"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3FE5C0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8.48</w:t>
            </w:r>
          </w:p>
        </w:tc>
      </w:tr>
      <w:tr w:rsidR="00D70AAE" w:rsidRPr="00D70AAE" w14:paraId="60B15918" w14:textId="77777777" w:rsidTr="00D70AAE">
        <w:trPr>
          <w:trHeight w:val="585"/>
        </w:trPr>
        <w:tc>
          <w:tcPr>
            <w:tcW w:w="540" w:type="dxa"/>
            <w:tcBorders>
              <w:top w:val="single" w:sz="4" w:space="0" w:color="auto"/>
              <w:left w:val="single" w:sz="4" w:space="0" w:color="auto"/>
              <w:bottom w:val="nil"/>
              <w:right w:val="single" w:sz="4" w:space="0" w:color="auto"/>
            </w:tcBorders>
            <w:shd w:val="clear" w:color="000000" w:fill="FFFFFF"/>
            <w:noWrap/>
            <w:hideMark/>
          </w:tcPr>
          <w:p w14:paraId="0E50363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lastRenderedPageBreak/>
              <w:t>38</w:t>
            </w:r>
          </w:p>
        </w:tc>
        <w:tc>
          <w:tcPr>
            <w:tcW w:w="4660" w:type="dxa"/>
            <w:tcBorders>
              <w:top w:val="nil"/>
              <w:left w:val="nil"/>
              <w:bottom w:val="single" w:sz="4" w:space="0" w:color="auto"/>
              <w:right w:val="single" w:sz="4" w:space="0" w:color="auto"/>
            </w:tcBorders>
            <w:shd w:val="clear" w:color="000000" w:fill="FFFFFF"/>
            <w:hideMark/>
          </w:tcPr>
          <w:p w14:paraId="363B975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Энергосберегающий светильник 30x30 см мощностью 48 Вт.</w:t>
            </w:r>
          </w:p>
        </w:tc>
        <w:tc>
          <w:tcPr>
            <w:tcW w:w="960" w:type="dxa"/>
            <w:tcBorders>
              <w:top w:val="nil"/>
              <w:left w:val="nil"/>
              <w:bottom w:val="single" w:sz="4" w:space="0" w:color="auto"/>
              <w:right w:val="single" w:sz="4" w:space="0" w:color="auto"/>
            </w:tcBorders>
            <w:shd w:val="clear" w:color="000000" w:fill="FFFFFF"/>
            <w:noWrap/>
            <w:hideMark/>
          </w:tcPr>
          <w:p w14:paraId="272AD960"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31E204C1"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2.0</w:t>
            </w:r>
          </w:p>
        </w:tc>
        <w:tc>
          <w:tcPr>
            <w:tcW w:w="1220" w:type="dxa"/>
            <w:tcBorders>
              <w:top w:val="nil"/>
              <w:left w:val="nil"/>
              <w:bottom w:val="single" w:sz="4" w:space="0" w:color="auto"/>
              <w:right w:val="nil"/>
            </w:tcBorders>
            <w:shd w:val="clear" w:color="000000" w:fill="FFFFFF"/>
            <w:noWrap/>
            <w:hideMark/>
          </w:tcPr>
          <w:p w14:paraId="46DD2187"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C5C017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8.40</w:t>
            </w:r>
          </w:p>
        </w:tc>
      </w:tr>
      <w:tr w:rsidR="00D70AAE" w:rsidRPr="00D70AAE" w14:paraId="41221DD5" w14:textId="77777777" w:rsidTr="00D70AAE">
        <w:trPr>
          <w:trHeight w:val="360"/>
        </w:trPr>
        <w:tc>
          <w:tcPr>
            <w:tcW w:w="540" w:type="dxa"/>
            <w:tcBorders>
              <w:top w:val="single" w:sz="4" w:space="0" w:color="auto"/>
              <w:left w:val="single" w:sz="4" w:space="0" w:color="auto"/>
              <w:bottom w:val="nil"/>
              <w:right w:val="single" w:sz="4" w:space="0" w:color="auto"/>
            </w:tcBorders>
            <w:shd w:val="clear" w:color="000000" w:fill="FFFFFF"/>
            <w:noWrap/>
            <w:hideMark/>
          </w:tcPr>
          <w:p w14:paraId="0EB3DB4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4660" w:type="dxa"/>
            <w:tcBorders>
              <w:top w:val="nil"/>
              <w:left w:val="nil"/>
              <w:bottom w:val="single" w:sz="4" w:space="0" w:color="auto"/>
              <w:right w:val="nil"/>
            </w:tcBorders>
            <w:shd w:val="clear" w:color="000000" w:fill="FFFFFF"/>
            <w:vAlign w:val="center"/>
            <w:hideMark/>
          </w:tcPr>
          <w:p w14:paraId="24EF889C"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Установка жалюзи</w:t>
            </w:r>
          </w:p>
        </w:tc>
        <w:tc>
          <w:tcPr>
            <w:tcW w:w="960" w:type="dxa"/>
            <w:tcBorders>
              <w:top w:val="nil"/>
              <w:left w:val="single" w:sz="4" w:space="0" w:color="auto"/>
              <w:bottom w:val="single" w:sz="4" w:space="0" w:color="auto"/>
              <w:right w:val="single" w:sz="4" w:space="0" w:color="auto"/>
            </w:tcBorders>
            <w:shd w:val="clear" w:color="000000" w:fill="FFFFFF"/>
            <w:hideMark/>
          </w:tcPr>
          <w:p w14:paraId="1458986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center"/>
            <w:hideMark/>
          </w:tcPr>
          <w:p w14:paraId="25DB3EB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1220" w:type="dxa"/>
            <w:tcBorders>
              <w:top w:val="nil"/>
              <w:left w:val="nil"/>
              <w:bottom w:val="nil"/>
              <w:right w:val="nil"/>
            </w:tcBorders>
            <w:shd w:val="clear" w:color="000000" w:fill="FFFFFF"/>
            <w:vAlign w:val="center"/>
            <w:hideMark/>
          </w:tcPr>
          <w:p w14:paraId="6702057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39974C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19.80</w:t>
            </w:r>
          </w:p>
        </w:tc>
      </w:tr>
      <w:tr w:rsidR="00D70AAE" w:rsidRPr="00D70AAE" w14:paraId="32703774"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54DF53E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6A30231"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Комната номер 314</w:t>
            </w:r>
          </w:p>
        </w:tc>
        <w:tc>
          <w:tcPr>
            <w:tcW w:w="960" w:type="dxa"/>
            <w:tcBorders>
              <w:top w:val="nil"/>
              <w:left w:val="nil"/>
              <w:bottom w:val="single" w:sz="4" w:space="0" w:color="auto"/>
              <w:right w:val="single" w:sz="4" w:space="0" w:color="auto"/>
            </w:tcBorders>
            <w:shd w:val="clear" w:color="000000" w:fill="FFFFFF"/>
            <w:hideMark/>
          </w:tcPr>
          <w:p w14:paraId="0697BE8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0675521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nil"/>
            </w:tcBorders>
            <w:shd w:val="clear" w:color="000000" w:fill="FFFFFF"/>
            <w:vAlign w:val="center"/>
            <w:hideMark/>
          </w:tcPr>
          <w:p w14:paraId="5DDBA27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DF45BB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10CBB578"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160C362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D866E47"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59417A2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3FF7F46C"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2668AD4D"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8CD233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7E712FE" w14:textId="77777777" w:rsidTr="00D70AAE">
        <w:trPr>
          <w:trHeight w:val="585"/>
        </w:trPr>
        <w:tc>
          <w:tcPr>
            <w:tcW w:w="540" w:type="dxa"/>
            <w:tcBorders>
              <w:top w:val="single" w:sz="4" w:space="0" w:color="auto"/>
              <w:left w:val="single" w:sz="4" w:space="0" w:color="auto"/>
              <w:bottom w:val="nil"/>
              <w:right w:val="single" w:sz="4" w:space="0" w:color="auto"/>
            </w:tcBorders>
            <w:shd w:val="clear" w:color="000000" w:fill="FFFFFF"/>
            <w:noWrap/>
            <w:hideMark/>
          </w:tcPr>
          <w:p w14:paraId="71FD659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41</w:t>
            </w:r>
          </w:p>
        </w:tc>
        <w:tc>
          <w:tcPr>
            <w:tcW w:w="4660" w:type="dxa"/>
            <w:tcBorders>
              <w:top w:val="nil"/>
              <w:left w:val="nil"/>
              <w:bottom w:val="nil"/>
              <w:right w:val="nil"/>
            </w:tcBorders>
            <w:shd w:val="clear" w:color="000000" w:fill="FFFFFF"/>
            <w:hideMark/>
          </w:tcPr>
          <w:p w14:paraId="212EC652"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оштукатуренных стен </w:t>
            </w:r>
            <w:r w:rsidRPr="00D70AAE">
              <w:rPr>
                <w:rFonts w:ascii="GHEA Grapalat" w:hAnsi="GHEA Grapalat" w:cs="Calibri"/>
                <w:sz w:val="18"/>
                <w:szCs w:val="18"/>
                <w:lang w:val="ru-RU" w:eastAsia="ru-RU"/>
              </w:rPr>
              <w:br/>
              <w:t>объемом до 10 м3</w:t>
            </w:r>
          </w:p>
        </w:tc>
        <w:tc>
          <w:tcPr>
            <w:tcW w:w="960" w:type="dxa"/>
            <w:tcBorders>
              <w:top w:val="nil"/>
              <w:left w:val="single" w:sz="4" w:space="0" w:color="auto"/>
              <w:bottom w:val="single" w:sz="4" w:space="0" w:color="auto"/>
              <w:right w:val="single" w:sz="4" w:space="0" w:color="auto"/>
            </w:tcBorders>
            <w:shd w:val="clear" w:color="000000" w:fill="FFFFFF"/>
            <w:hideMark/>
          </w:tcPr>
          <w:p w14:paraId="1A7AEC7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м3</w:t>
            </w:r>
          </w:p>
        </w:tc>
        <w:tc>
          <w:tcPr>
            <w:tcW w:w="960" w:type="dxa"/>
            <w:tcBorders>
              <w:top w:val="single" w:sz="4" w:space="0" w:color="auto"/>
              <w:left w:val="nil"/>
              <w:bottom w:val="single" w:sz="4" w:space="0" w:color="auto"/>
              <w:right w:val="single" w:sz="4" w:space="0" w:color="auto"/>
            </w:tcBorders>
            <w:shd w:val="clear" w:color="000000" w:fill="FFFFFF"/>
            <w:hideMark/>
          </w:tcPr>
          <w:p w14:paraId="78CE5F4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0,8</w:t>
            </w:r>
          </w:p>
        </w:tc>
        <w:tc>
          <w:tcPr>
            <w:tcW w:w="1220" w:type="dxa"/>
            <w:tcBorders>
              <w:top w:val="single" w:sz="4" w:space="0" w:color="auto"/>
              <w:left w:val="nil"/>
              <w:bottom w:val="single" w:sz="4" w:space="0" w:color="auto"/>
              <w:right w:val="nil"/>
            </w:tcBorders>
            <w:shd w:val="clear" w:color="000000" w:fill="FFFFFF"/>
            <w:hideMark/>
          </w:tcPr>
          <w:p w14:paraId="202B178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031F74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2.56</w:t>
            </w:r>
          </w:p>
        </w:tc>
      </w:tr>
      <w:tr w:rsidR="00D70AAE" w:rsidRPr="00D70AAE" w14:paraId="577E9B0D" w14:textId="77777777" w:rsidTr="00D70AAE">
        <w:trPr>
          <w:trHeight w:val="495"/>
        </w:trPr>
        <w:tc>
          <w:tcPr>
            <w:tcW w:w="540" w:type="dxa"/>
            <w:tcBorders>
              <w:top w:val="single" w:sz="4" w:space="0" w:color="auto"/>
              <w:left w:val="single" w:sz="4" w:space="0" w:color="auto"/>
              <w:bottom w:val="nil"/>
              <w:right w:val="single" w:sz="4" w:space="0" w:color="auto"/>
            </w:tcBorders>
            <w:shd w:val="clear" w:color="000000" w:fill="FFFFFF"/>
            <w:noWrap/>
            <w:hideMark/>
          </w:tcPr>
          <w:p w14:paraId="46D04B5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3FE79490"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Комната номер 404</w:t>
            </w:r>
          </w:p>
        </w:tc>
        <w:tc>
          <w:tcPr>
            <w:tcW w:w="960" w:type="dxa"/>
            <w:tcBorders>
              <w:top w:val="nil"/>
              <w:left w:val="nil"/>
              <w:bottom w:val="single" w:sz="4" w:space="0" w:color="auto"/>
              <w:right w:val="single" w:sz="4" w:space="0" w:color="auto"/>
            </w:tcBorders>
            <w:shd w:val="clear" w:color="000000" w:fill="FFFFFF"/>
            <w:hideMark/>
          </w:tcPr>
          <w:p w14:paraId="323B1C2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20B2B9D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nil"/>
              <w:right w:val="nil"/>
            </w:tcBorders>
            <w:shd w:val="clear" w:color="000000" w:fill="FFFFFF"/>
            <w:vAlign w:val="center"/>
            <w:hideMark/>
          </w:tcPr>
          <w:p w14:paraId="03911CA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10492B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4A9B512"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2F0F30B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42</w:t>
            </w:r>
          </w:p>
        </w:tc>
        <w:tc>
          <w:tcPr>
            <w:tcW w:w="4660" w:type="dxa"/>
            <w:tcBorders>
              <w:top w:val="nil"/>
              <w:left w:val="nil"/>
              <w:bottom w:val="single" w:sz="4" w:space="0" w:color="auto"/>
              <w:right w:val="nil"/>
            </w:tcBorders>
            <w:shd w:val="clear" w:color="000000" w:fill="FFFFFF"/>
            <w:vAlign w:val="center"/>
            <w:hideMark/>
          </w:tcPr>
          <w:p w14:paraId="74CBD083"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Установка жалюзи</w:t>
            </w:r>
          </w:p>
        </w:tc>
        <w:tc>
          <w:tcPr>
            <w:tcW w:w="960" w:type="dxa"/>
            <w:tcBorders>
              <w:top w:val="nil"/>
              <w:left w:val="single" w:sz="4" w:space="0" w:color="auto"/>
              <w:bottom w:val="single" w:sz="4" w:space="0" w:color="auto"/>
              <w:right w:val="single" w:sz="4" w:space="0" w:color="auto"/>
            </w:tcBorders>
            <w:shd w:val="clear" w:color="000000" w:fill="FFFFFF"/>
            <w:hideMark/>
          </w:tcPr>
          <w:p w14:paraId="4A0B261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center"/>
            <w:hideMark/>
          </w:tcPr>
          <w:p w14:paraId="28C19EA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1220" w:type="dxa"/>
            <w:tcBorders>
              <w:top w:val="single" w:sz="4" w:space="0" w:color="auto"/>
              <w:left w:val="nil"/>
              <w:bottom w:val="nil"/>
              <w:right w:val="nil"/>
            </w:tcBorders>
            <w:shd w:val="clear" w:color="000000" w:fill="FFFFFF"/>
            <w:vAlign w:val="center"/>
            <w:hideMark/>
          </w:tcPr>
          <w:p w14:paraId="26F0DD3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16256D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19.80</w:t>
            </w:r>
          </w:p>
        </w:tc>
      </w:tr>
      <w:tr w:rsidR="00D70AAE" w:rsidRPr="00D70AAE" w14:paraId="52A4BC06"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6D9433E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9980B61"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Комната номер 405</w:t>
            </w:r>
          </w:p>
        </w:tc>
        <w:tc>
          <w:tcPr>
            <w:tcW w:w="960" w:type="dxa"/>
            <w:tcBorders>
              <w:top w:val="nil"/>
              <w:left w:val="nil"/>
              <w:bottom w:val="single" w:sz="4" w:space="0" w:color="auto"/>
              <w:right w:val="single" w:sz="4" w:space="0" w:color="auto"/>
            </w:tcBorders>
            <w:shd w:val="clear" w:color="000000" w:fill="FFFFFF"/>
            <w:hideMark/>
          </w:tcPr>
          <w:p w14:paraId="08F9846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758EFB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nil"/>
            </w:tcBorders>
            <w:shd w:val="clear" w:color="000000" w:fill="FFFFFF"/>
            <w:vAlign w:val="center"/>
            <w:hideMark/>
          </w:tcPr>
          <w:p w14:paraId="59F0C48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4AF42D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5FA378E"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14CE24A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4361A2F1"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Полы</w:t>
            </w:r>
          </w:p>
        </w:tc>
        <w:tc>
          <w:tcPr>
            <w:tcW w:w="960" w:type="dxa"/>
            <w:tcBorders>
              <w:top w:val="nil"/>
              <w:left w:val="nil"/>
              <w:bottom w:val="single" w:sz="4" w:space="0" w:color="auto"/>
              <w:right w:val="single" w:sz="4" w:space="0" w:color="auto"/>
            </w:tcBorders>
            <w:shd w:val="clear" w:color="000000" w:fill="FFFFFF"/>
            <w:hideMark/>
          </w:tcPr>
          <w:p w14:paraId="13B4C3D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18C9726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0336EA2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CC2BDDA"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6350427" w14:textId="77777777" w:rsidTr="00D70AAE">
        <w:trPr>
          <w:trHeight w:val="660"/>
        </w:trPr>
        <w:tc>
          <w:tcPr>
            <w:tcW w:w="540" w:type="dxa"/>
            <w:tcBorders>
              <w:top w:val="single" w:sz="4" w:space="0" w:color="auto"/>
              <w:left w:val="single" w:sz="4" w:space="0" w:color="auto"/>
              <w:bottom w:val="nil"/>
              <w:right w:val="single" w:sz="4" w:space="0" w:color="auto"/>
            </w:tcBorders>
            <w:shd w:val="clear" w:color="000000" w:fill="FFFFFF"/>
            <w:noWrap/>
            <w:hideMark/>
          </w:tcPr>
          <w:p w14:paraId="6B32079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43</w:t>
            </w:r>
          </w:p>
        </w:tc>
        <w:tc>
          <w:tcPr>
            <w:tcW w:w="4660" w:type="dxa"/>
            <w:tcBorders>
              <w:top w:val="nil"/>
              <w:left w:val="nil"/>
              <w:bottom w:val="single" w:sz="4" w:space="0" w:color="auto"/>
              <w:right w:val="single" w:sz="4" w:space="0" w:color="auto"/>
            </w:tcBorders>
            <w:shd w:val="clear" w:color="000000" w:fill="FFFFFF"/>
            <w:vAlign w:val="bottom"/>
            <w:hideMark/>
          </w:tcPr>
          <w:p w14:paraId="795A3738"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Укладка напольного покрытия и нанесение слоя цементного раствора толщиной 30 мм.</w:t>
            </w:r>
          </w:p>
        </w:tc>
        <w:tc>
          <w:tcPr>
            <w:tcW w:w="960" w:type="dxa"/>
            <w:tcBorders>
              <w:top w:val="nil"/>
              <w:left w:val="nil"/>
              <w:bottom w:val="single" w:sz="4" w:space="0" w:color="auto"/>
              <w:right w:val="single" w:sz="4" w:space="0" w:color="auto"/>
            </w:tcBorders>
            <w:shd w:val="clear" w:color="000000" w:fill="FFFFFF"/>
            <w:vAlign w:val="bottom"/>
            <w:hideMark/>
          </w:tcPr>
          <w:p w14:paraId="150559D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bottom"/>
            <w:hideMark/>
          </w:tcPr>
          <w:p w14:paraId="0954D97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noWrap/>
            <w:vAlign w:val="bottom"/>
            <w:hideMark/>
          </w:tcPr>
          <w:p w14:paraId="17265DF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5F013D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26.53</w:t>
            </w:r>
          </w:p>
        </w:tc>
      </w:tr>
      <w:tr w:rsidR="00D70AAE" w:rsidRPr="00D70AAE" w14:paraId="66247B7A"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4AED341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44</w:t>
            </w:r>
          </w:p>
        </w:tc>
        <w:tc>
          <w:tcPr>
            <w:tcW w:w="4660" w:type="dxa"/>
            <w:tcBorders>
              <w:top w:val="nil"/>
              <w:left w:val="nil"/>
              <w:bottom w:val="single" w:sz="4" w:space="0" w:color="auto"/>
              <w:right w:val="single" w:sz="4" w:space="0" w:color="auto"/>
            </w:tcBorders>
            <w:shd w:val="clear" w:color="000000" w:fill="FFFFFF"/>
            <w:vAlign w:val="bottom"/>
            <w:hideMark/>
          </w:tcPr>
          <w:p w14:paraId="08F45417"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замена напольного покрытия на ламинат и плитку.</w:t>
            </w:r>
          </w:p>
        </w:tc>
        <w:tc>
          <w:tcPr>
            <w:tcW w:w="960" w:type="dxa"/>
            <w:tcBorders>
              <w:top w:val="nil"/>
              <w:left w:val="nil"/>
              <w:bottom w:val="single" w:sz="4" w:space="0" w:color="auto"/>
              <w:right w:val="single" w:sz="4" w:space="0" w:color="auto"/>
            </w:tcBorders>
            <w:shd w:val="clear" w:color="000000" w:fill="FFFFFF"/>
            <w:vAlign w:val="bottom"/>
            <w:hideMark/>
          </w:tcPr>
          <w:p w14:paraId="204AA1E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bottom"/>
            <w:hideMark/>
          </w:tcPr>
          <w:p w14:paraId="6A316FC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13.2</w:t>
            </w:r>
          </w:p>
        </w:tc>
        <w:tc>
          <w:tcPr>
            <w:tcW w:w="1220" w:type="dxa"/>
            <w:tcBorders>
              <w:top w:val="nil"/>
              <w:left w:val="nil"/>
              <w:bottom w:val="single" w:sz="4" w:space="0" w:color="auto"/>
              <w:right w:val="nil"/>
            </w:tcBorders>
            <w:shd w:val="clear" w:color="000000" w:fill="FFFFFF"/>
            <w:vAlign w:val="bottom"/>
            <w:hideMark/>
          </w:tcPr>
          <w:p w14:paraId="05994DB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546BF4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79.33</w:t>
            </w:r>
          </w:p>
        </w:tc>
      </w:tr>
      <w:tr w:rsidR="00D70AAE" w:rsidRPr="00D70AAE" w14:paraId="7F809CAB"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20A1E71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7E2C1DAC"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7D7B3D0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7BE124F5"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0753CF1B"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53CFB4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A6900BF"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0407501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w:t>
            </w:r>
          </w:p>
        </w:tc>
        <w:tc>
          <w:tcPr>
            <w:tcW w:w="4660" w:type="dxa"/>
            <w:tcBorders>
              <w:top w:val="nil"/>
              <w:left w:val="nil"/>
              <w:bottom w:val="single" w:sz="4" w:space="0" w:color="auto"/>
              <w:right w:val="single" w:sz="4" w:space="0" w:color="auto"/>
            </w:tcBorders>
            <w:shd w:val="clear" w:color="000000" w:fill="FFFFFF"/>
            <w:hideMark/>
          </w:tcPr>
          <w:p w14:paraId="2797976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потолочной краски</w:t>
            </w:r>
          </w:p>
        </w:tc>
        <w:tc>
          <w:tcPr>
            <w:tcW w:w="960" w:type="dxa"/>
            <w:tcBorders>
              <w:top w:val="nil"/>
              <w:left w:val="nil"/>
              <w:bottom w:val="single" w:sz="4" w:space="0" w:color="auto"/>
              <w:right w:val="single" w:sz="4" w:space="0" w:color="auto"/>
            </w:tcBorders>
            <w:shd w:val="clear" w:color="000000" w:fill="FFFFFF"/>
            <w:hideMark/>
          </w:tcPr>
          <w:p w14:paraId="7D994F7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single" w:sz="4" w:space="0" w:color="auto"/>
              <w:left w:val="nil"/>
              <w:bottom w:val="single" w:sz="4" w:space="0" w:color="auto"/>
              <w:right w:val="single" w:sz="4" w:space="0" w:color="auto"/>
            </w:tcBorders>
            <w:shd w:val="clear" w:color="000000" w:fill="FFFFFF"/>
            <w:hideMark/>
          </w:tcPr>
          <w:p w14:paraId="7D89A53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single" w:sz="4" w:space="0" w:color="auto"/>
              <w:left w:val="nil"/>
              <w:bottom w:val="single" w:sz="4" w:space="0" w:color="auto"/>
              <w:right w:val="nil"/>
            </w:tcBorders>
            <w:shd w:val="clear" w:color="000000" w:fill="FFFFFF"/>
            <w:hideMark/>
          </w:tcPr>
          <w:p w14:paraId="2495643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2315A7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2.57</w:t>
            </w:r>
          </w:p>
        </w:tc>
      </w:tr>
      <w:tr w:rsidR="00D70AAE" w:rsidRPr="00D70AAE" w14:paraId="28F12504"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794E4D9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46</w:t>
            </w:r>
          </w:p>
        </w:tc>
        <w:tc>
          <w:tcPr>
            <w:tcW w:w="4660" w:type="dxa"/>
            <w:tcBorders>
              <w:top w:val="nil"/>
              <w:left w:val="nil"/>
              <w:bottom w:val="single" w:sz="4" w:space="0" w:color="auto"/>
              <w:right w:val="single" w:sz="4" w:space="0" w:color="auto"/>
            </w:tcBorders>
            <w:shd w:val="clear" w:color="000000" w:fill="FFFFFF"/>
            <w:hideMark/>
          </w:tcPr>
          <w:p w14:paraId="4C048302"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потолка латексной краской.</w:t>
            </w:r>
          </w:p>
        </w:tc>
        <w:tc>
          <w:tcPr>
            <w:tcW w:w="960" w:type="dxa"/>
            <w:tcBorders>
              <w:top w:val="nil"/>
              <w:left w:val="nil"/>
              <w:bottom w:val="single" w:sz="4" w:space="0" w:color="auto"/>
              <w:right w:val="single" w:sz="4" w:space="0" w:color="auto"/>
            </w:tcBorders>
            <w:shd w:val="clear" w:color="000000" w:fill="FFFFFF"/>
            <w:hideMark/>
          </w:tcPr>
          <w:p w14:paraId="6422D10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26BA93B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0,13</w:t>
            </w:r>
          </w:p>
        </w:tc>
        <w:tc>
          <w:tcPr>
            <w:tcW w:w="1220" w:type="dxa"/>
            <w:tcBorders>
              <w:top w:val="nil"/>
              <w:left w:val="nil"/>
              <w:bottom w:val="single" w:sz="4" w:space="0" w:color="auto"/>
              <w:right w:val="nil"/>
            </w:tcBorders>
            <w:shd w:val="clear" w:color="000000" w:fill="FFFFFF"/>
            <w:hideMark/>
          </w:tcPr>
          <w:p w14:paraId="5EC1FC4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2F8AC2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26.26</w:t>
            </w:r>
          </w:p>
        </w:tc>
      </w:tr>
      <w:tr w:rsidR="00D70AAE" w:rsidRPr="00D70AAE" w14:paraId="4698428A" w14:textId="77777777" w:rsidTr="00D70AAE">
        <w:trPr>
          <w:trHeight w:val="600"/>
        </w:trPr>
        <w:tc>
          <w:tcPr>
            <w:tcW w:w="540" w:type="dxa"/>
            <w:tcBorders>
              <w:top w:val="single" w:sz="4" w:space="0" w:color="auto"/>
              <w:left w:val="single" w:sz="4" w:space="0" w:color="auto"/>
              <w:bottom w:val="nil"/>
              <w:right w:val="single" w:sz="4" w:space="0" w:color="auto"/>
            </w:tcBorders>
            <w:shd w:val="clear" w:color="000000" w:fill="FFFFFF"/>
            <w:noWrap/>
            <w:hideMark/>
          </w:tcPr>
          <w:p w14:paraId="4625E3E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47</w:t>
            </w:r>
          </w:p>
        </w:tc>
        <w:tc>
          <w:tcPr>
            <w:tcW w:w="4660" w:type="dxa"/>
            <w:tcBorders>
              <w:top w:val="nil"/>
              <w:left w:val="nil"/>
              <w:bottom w:val="nil"/>
              <w:right w:val="nil"/>
            </w:tcBorders>
            <w:shd w:val="clear" w:color="000000" w:fill="FFFFFF"/>
            <w:hideMark/>
          </w:tcPr>
          <w:p w14:paraId="36A58391"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оштукатуренных стен площадью </w:t>
            </w:r>
            <w:r w:rsidRPr="00D70AAE">
              <w:rPr>
                <w:rFonts w:ascii="GHEA Grapalat" w:hAnsi="GHEA Grapalat" w:cs="Calibri"/>
                <w:sz w:val="18"/>
                <w:szCs w:val="18"/>
                <w:lang w:val="ru-RU" w:eastAsia="ru-RU"/>
              </w:rPr>
              <w:br/>
              <w:t>до 10 м2</w:t>
            </w:r>
          </w:p>
        </w:tc>
        <w:tc>
          <w:tcPr>
            <w:tcW w:w="960" w:type="dxa"/>
            <w:tcBorders>
              <w:top w:val="nil"/>
              <w:left w:val="single" w:sz="4" w:space="0" w:color="auto"/>
              <w:bottom w:val="single" w:sz="4" w:space="0" w:color="auto"/>
              <w:right w:val="single" w:sz="4" w:space="0" w:color="auto"/>
            </w:tcBorders>
            <w:shd w:val="clear" w:color="000000" w:fill="FFFFFF"/>
            <w:hideMark/>
          </w:tcPr>
          <w:p w14:paraId="06B5195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м2</w:t>
            </w:r>
          </w:p>
        </w:tc>
        <w:tc>
          <w:tcPr>
            <w:tcW w:w="960" w:type="dxa"/>
            <w:tcBorders>
              <w:top w:val="nil"/>
              <w:left w:val="nil"/>
              <w:bottom w:val="single" w:sz="4" w:space="0" w:color="auto"/>
              <w:right w:val="single" w:sz="4" w:space="0" w:color="auto"/>
            </w:tcBorders>
            <w:shd w:val="clear" w:color="000000" w:fill="FFFFFF"/>
            <w:hideMark/>
          </w:tcPr>
          <w:p w14:paraId="6C98B80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0,6</w:t>
            </w:r>
          </w:p>
        </w:tc>
        <w:tc>
          <w:tcPr>
            <w:tcW w:w="1220" w:type="dxa"/>
            <w:tcBorders>
              <w:top w:val="nil"/>
              <w:left w:val="nil"/>
              <w:bottom w:val="single" w:sz="4" w:space="0" w:color="auto"/>
              <w:right w:val="nil"/>
            </w:tcBorders>
            <w:shd w:val="clear" w:color="000000" w:fill="FFFFFF"/>
            <w:hideMark/>
          </w:tcPr>
          <w:p w14:paraId="39D9A81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E12140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1.92</w:t>
            </w:r>
          </w:p>
        </w:tc>
      </w:tr>
      <w:tr w:rsidR="00D70AAE" w:rsidRPr="00D70AAE" w14:paraId="7187053C"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5A3D7FD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48</w:t>
            </w:r>
          </w:p>
        </w:tc>
        <w:tc>
          <w:tcPr>
            <w:tcW w:w="4660" w:type="dxa"/>
            <w:tcBorders>
              <w:top w:val="single" w:sz="4" w:space="0" w:color="auto"/>
              <w:left w:val="nil"/>
              <w:bottom w:val="single" w:sz="4" w:space="0" w:color="auto"/>
              <w:right w:val="single" w:sz="4" w:space="0" w:color="auto"/>
            </w:tcBorders>
            <w:shd w:val="clear" w:color="000000" w:fill="FFFFFF"/>
            <w:hideMark/>
          </w:tcPr>
          <w:p w14:paraId="045F82C1"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краски со стен</w:t>
            </w:r>
          </w:p>
        </w:tc>
        <w:tc>
          <w:tcPr>
            <w:tcW w:w="960" w:type="dxa"/>
            <w:tcBorders>
              <w:top w:val="nil"/>
              <w:left w:val="nil"/>
              <w:bottom w:val="single" w:sz="4" w:space="0" w:color="auto"/>
              <w:right w:val="single" w:sz="4" w:space="0" w:color="auto"/>
            </w:tcBorders>
            <w:shd w:val="clear" w:color="000000" w:fill="FFFFFF"/>
            <w:hideMark/>
          </w:tcPr>
          <w:p w14:paraId="5F27D97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16CD87C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0,35</w:t>
            </w:r>
          </w:p>
        </w:tc>
        <w:tc>
          <w:tcPr>
            <w:tcW w:w="1220" w:type="dxa"/>
            <w:tcBorders>
              <w:top w:val="nil"/>
              <w:left w:val="nil"/>
              <w:bottom w:val="single" w:sz="4" w:space="0" w:color="auto"/>
              <w:right w:val="nil"/>
            </w:tcBorders>
            <w:shd w:val="clear" w:color="000000" w:fill="FFFFFF"/>
            <w:hideMark/>
          </w:tcPr>
          <w:p w14:paraId="65DF0BA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8CED32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5.53</w:t>
            </w:r>
          </w:p>
        </w:tc>
      </w:tr>
      <w:tr w:rsidR="00D70AAE" w:rsidRPr="00D70AAE" w14:paraId="730CE88A"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63E0C3F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49</w:t>
            </w:r>
          </w:p>
        </w:tc>
        <w:tc>
          <w:tcPr>
            <w:tcW w:w="4660" w:type="dxa"/>
            <w:tcBorders>
              <w:top w:val="nil"/>
              <w:left w:val="nil"/>
              <w:bottom w:val="single" w:sz="4" w:space="0" w:color="auto"/>
              <w:right w:val="single" w:sz="4" w:space="0" w:color="auto"/>
            </w:tcBorders>
            <w:shd w:val="clear" w:color="000000" w:fill="FFFFFF"/>
            <w:hideMark/>
          </w:tcPr>
          <w:p w14:paraId="40CB77AF"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стен и склонов латексной краской.</w:t>
            </w:r>
          </w:p>
        </w:tc>
        <w:tc>
          <w:tcPr>
            <w:tcW w:w="960" w:type="dxa"/>
            <w:tcBorders>
              <w:top w:val="nil"/>
              <w:left w:val="nil"/>
              <w:bottom w:val="single" w:sz="4" w:space="0" w:color="auto"/>
              <w:right w:val="single" w:sz="4" w:space="0" w:color="auto"/>
            </w:tcBorders>
            <w:shd w:val="clear" w:color="000000" w:fill="FFFFFF"/>
            <w:hideMark/>
          </w:tcPr>
          <w:p w14:paraId="58BB45F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237738C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0,36</w:t>
            </w:r>
          </w:p>
        </w:tc>
        <w:tc>
          <w:tcPr>
            <w:tcW w:w="1220" w:type="dxa"/>
            <w:tcBorders>
              <w:top w:val="nil"/>
              <w:left w:val="nil"/>
              <w:bottom w:val="single" w:sz="4" w:space="0" w:color="auto"/>
              <w:right w:val="nil"/>
            </w:tcBorders>
            <w:shd w:val="clear" w:color="000000" w:fill="FFFFFF"/>
            <w:hideMark/>
          </w:tcPr>
          <w:p w14:paraId="2FCAA27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BC72CC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68.47</w:t>
            </w:r>
          </w:p>
        </w:tc>
      </w:tr>
      <w:tr w:rsidR="00D70AAE" w:rsidRPr="00D70AAE" w14:paraId="7F0BEE9D"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5141DCB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50</w:t>
            </w:r>
          </w:p>
        </w:tc>
        <w:tc>
          <w:tcPr>
            <w:tcW w:w="4660" w:type="dxa"/>
            <w:tcBorders>
              <w:top w:val="nil"/>
              <w:left w:val="nil"/>
              <w:bottom w:val="nil"/>
              <w:right w:val="single" w:sz="4" w:space="0" w:color="auto"/>
            </w:tcBorders>
            <w:shd w:val="clear" w:color="000000" w:fill="FFFFFF"/>
            <w:hideMark/>
          </w:tcPr>
          <w:p w14:paraId="66BCFF37"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Штукатурка наружных подоконников</w:t>
            </w:r>
          </w:p>
        </w:tc>
        <w:tc>
          <w:tcPr>
            <w:tcW w:w="960" w:type="dxa"/>
            <w:tcBorders>
              <w:top w:val="nil"/>
              <w:left w:val="nil"/>
              <w:bottom w:val="single" w:sz="4" w:space="0" w:color="auto"/>
              <w:right w:val="single" w:sz="4" w:space="0" w:color="auto"/>
            </w:tcBorders>
            <w:shd w:val="clear" w:color="000000" w:fill="FFFFFF"/>
            <w:hideMark/>
          </w:tcPr>
          <w:p w14:paraId="7B97DDA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м2</w:t>
            </w:r>
          </w:p>
        </w:tc>
        <w:tc>
          <w:tcPr>
            <w:tcW w:w="960" w:type="dxa"/>
            <w:tcBorders>
              <w:top w:val="nil"/>
              <w:left w:val="nil"/>
              <w:bottom w:val="single" w:sz="4" w:space="0" w:color="auto"/>
              <w:right w:val="single" w:sz="4" w:space="0" w:color="auto"/>
            </w:tcBorders>
            <w:shd w:val="clear" w:color="000000" w:fill="FFFFFF"/>
            <w:hideMark/>
          </w:tcPr>
          <w:p w14:paraId="0C1F7FD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2F779CF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ACE7FD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9E5E3B" w14:paraId="76347498"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07CDF91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nil"/>
              <w:right w:val="single" w:sz="4" w:space="0" w:color="auto"/>
            </w:tcBorders>
            <w:shd w:val="clear" w:color="000000" w:fill="FFFFFF"/>
            <w:noWrap/>
            <w:hideMark/>
          </w:tcPr>
          <w:p w14:paraId="03DAC5F3" w14:textId="77777777" w:rsidR="00D70AAE" w:rsidRPr="00D70AAE" w:rsidRDefault="00D70AAE" w:rsidP="00D70AAE">
            <w:pPr>
              <w:rPr>
                <w:rFonts w:ascii="Arial Armenian" w:hAnsi="Arial Armenian" w:cs="Calibri"/>
                <w:b/>
                <w:bCs/>
                <w:sz w:val="16"/>
                <w:szCs w:val="16"/>
                <w:lang w:val="ru-RU" w:eastAsia="ru-RU"/>
              </w:rPr>
            </w:pPr>
            <w:r w:rsidRPr="00D70AAE">
              <w:rPr>
                <w:rFonts w:ascii="Arial Armenian" w:hAnsi="Arial Armenian" w:cs="Calibri"/>
                <w:b/>
                <w:bCs/>
                <w:sz w:val="16"/>
                <w:szCs w:val="16"/>
                <w:lang w:val="ru-RU" w:eastAsia="ru-RU"/>
              </w:rPr>
              <w:t>¾É»Ïïñ³Ï³Ý Éáõë³íáñáõÃÛáõÝ</w:t>
            </w:r>
          </w:p>
        </w:tc>
        <w:tc>
          <w:tcPr>
            <w:tcW w:w="960" w:type="dxa"/>
            <w:tcBorders>
              <w:top w:val="nil"/>
              <w:left w:val="nil"/>
              <w:bottom w:val="single" w:sz="4" w:space="0" w:color="auto"/>
              <w:right w:val="single" w:sz="4" w:space="0" w:color="auto"/>
            </w:tcBorders>
            <w:shd w:val="clear" w:color="000000" w:fill="FFFFFF"/>
            <w:hideMark/>
          </w:tcPr>
          <w:p w14:paraId="7AE8AAC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4AEC9AA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71F5534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B88B27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12D211F8" w14:textId="77777777" w:rsidTr="00D70AAE">
        <w:trPr>
          <w:trHeight w:val="525"/>
        </w:trPr>
        <w:tc>
          <w:tcPr>
            <w:tcW w:w="540" w:type="dxa"/>
            <w:tcBorders>
              <w:top w:val="single" w:sz="4" w:space="0" w:color="auto"/>
              <w:left w:val="single" w:sz="4" w:space="0" w:color="auto"/>
              <w:bottom w:val="nil"/>
              <w:right w:val="single" w:sz="4" w:space="0" w:color="auto"/>
            </w:tcBorders>
            <w:shd w:val="clear" w:color="000000" w:fill="FFFFFF"/>
            <w:noWrap/>
            <w:hideMark/>
          </w:tcPr>
          <w:p w14:paraId="5569EFE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51</w:t>
            </w:r>
          </w:p>
        </w:tc>
        <w:tc>
          <w:tcPr>
            <w:tcW w:w="4660" w:type="dxa"/>
            <w:tcBorders>
              <w:top w:val="single" w:sz="4" w:space="0" w:color="auto"/>
              <w:left w:val="nil"/>
              <w:bottom w:val="single" w:sz="4" w:space="0" w:color="auto"/>
              <w:right w:val="single" w:sz="4" w:space="0" w:color="auto"/>
            </w:tcBorders>
            <w:shd w:val="clear" w:color="000000" w:fill="FFFFFF"/>
            <w:hideMark/>
          </w:tcPr>
          <w:p w14:paraId="5C25D838" w14:textId="77777777" w:rsidR="00D70AAE" w:rsidRPr="00D70AAE" w:rsidRDefault="00D70AAE" w:rsidP="00D70AAE">
            <w:pPr>
              <w:rPr>
                <w:rFonts w:ascii="Arial Armenian" w:hAnsi="Arial Armenian" w:cs="Calibri"/>
                <w:sz w:val="16"/>
                <w:szCs w:val="16"/>
                <w:lang w:val="ru-RU" w:eastAsia="ru-RU"/>
              </w:rPr>
            </w:pPr>
            <w:r w:rsidRPr="00D70AAE">
              <w:rPr>
                <w:rFonts w:ascii="Arial Armenian" w:hAnsi="Arial Armenian" w:cs="Calibri"/>
                <w:sz w:val="16"/>
                <w:szCs w:val="16"/>
                <w:lang w:val="ru-RU" w:eastAsia="ru-RU"/>
              </w:rPr>
              <w:t>ºсÏμ¨»é Ньяо³Ï³ÛÇÝ í³ñ¹³Ï, Снос³ÝóÙ³Ý Снос 220х10²,</w:t>
            </w:r>
          </w:p>
        </w:tc>
        <w:tc>
          <w:tcPr>
            <w:tcW w:w="960" w:type="dxa"/>
            <w:tcBorders>
              <w:top w:val="nil"/>
              <w:left w:val="nil"/>
              <w:bottom w:val="single" w:sz="4" w:space="0" w:color="auto"/>
              <w:right w:val="single" w:sz="4" w:space="0" w:color="auto"/>
            </w:tcBorders>
            <w:shd w:val="clear" w:color="000000" w:fill="FFFFFF"/>
            <w:noWrap/>
            <w:hideMark/>
          </w:tcPr>
          <w:p w14:paraId="32E4D1F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0F586AC5"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4E04C036"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74EBDB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2.12</w:t>
            </w:r>
          </w:p>
        </w:tc>
      </w:tr>
      <w:tr w:rsidR="00D70AAE" w:rsidRPr="00D70AAE" w14:paraId="09776A45" w14:textId="77777777" w:rsidTr="00D70AAE">
        <w:trPr>
          <w:trHeight w:val="645"/>
        </w:trPr>
        <w:tc>
          <w:tcPr>
            <w:tcW w:w="540" w:type="dxa"/>
            <w:tcBorders>
              <w:top w:val="single" w:sz="4" w:space="0" w:color="auto"/>
              <w:left w:val="single" w:sz="4" w:space="0" w:color="auto"/>
              <w:bottom w:val="nil"/>
              <w:right w:val="single" w:sz="4" w:space="0" w:color="auto"/>
            </w:tcBorders>
            <w:shd w:val="clear" w:color="000000" w:fill="FFFFFF"/>
            <w:noWrap/>
            <w:hideMark/>
          </w:tcPr>
          <w:p w14:paraId="200818C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52</w:t>
            </w:r>
          </w:p>
        </w:tc>
        <w:tc>
          <w:tcPr>
            <w:tcW w:w="4660" w:type="dxa"/>
            <w:tcBorders>
              <w:top w:val="nil"/>
              <w:left w:val="nil"/>
              <w:bottom w:val="single" w:sz="4" w:space="0" w:color="auto"/>
              <w:right w:val="single" w:sz="4" w:space="0" w:color="auto"/>
            </w:tcBorders>
            <w:shd w:val="clear" w:color="000000" w:fill="FFFFFF"/>
            <w:hideMark/>
          </w:tcPr>
          <w:p w14:paraId="71AC7C23"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Энергосберегающий светильник 30x30 см мощностью 48 Вт.</w:t>
            </w:r>
          </w:p>
        </w:tc>
        <w:tc>
          <w:tcPr>
            <w:tcW w:w="960" w:type="dxa"/>
            <w:tcBorders>
              <w:top w:val="nil"/>
              <w:left w:val="nil"/>
              <w:bottom w:val="single" w:sz="4" w:space="0" w:color="auto"/>
              <w:right w:val="single" w:sz="4" w:space="0" w:color="auto"/>
            </w:tcBorders>
            <w:shd w:val="clear" w:color="000000" w:fill="FFFFFF"/>
            <w:noWrap/>
            <w:hideMark/>
          </w:tcPr>
          <w:p w14:paraId="01233ABD"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Ñ³ï</w:t>
            </w:r>
          </w:p>
        </w:tc>
        <w:tc>
          <w:tcPr>
            <w:tcW w:w="960" w:type="dxa"/>
            <w:tcBorders>
              <w:top w:val="nil"/>
              <w:left w:val="nil"/>
              <w:bottom w:val="single" w:sz="4" w:space="0" w:color="auto"/>
              <w:right w:val="single" w:sz="4" w:space="0" w:color="auto"/>
            </w:tcBorders>
            <w:shd w:val="clear" w:color="000000" w:fill="FFFFFF"/>
            <w:noWrap/>
            <w:hideMark/>
          </w:tcPr>
          <w:p w14:paraId="3F91070D"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1.0</w:t>
            </w:r>
          </w:p>
        </w:tc>
        <w:tc>
          <w:tcPr>
            <w:tcW w:w="1220" w:type="dxa"/>
            <w:tcBorders>
              <w:top w:val="nil"/>
              <w:left w:val="nil"/>
              <w:bottom w:val="single" w:sz="4" w:space="0" w:color="auto"/>
              <w:right w:val="nil"/>
            </w:tcBorders>
            <w:shd w:val="clear" w:color="000000" w:fill="FFFFFF"/>
            <w:noWrap/>
            <w:hideMark/>
          </w:tcPr>
          <w:p w14:paraId="39C865E0"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7F913B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4.20</w:t>
            </w:r>
          </w:p>
        </w:tc>
      </w:tr>
      <w:tr w:rsidR="00D70AAE" w:rsidRPr="00D70AAE" w14:paraId="28A17BDC"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4534916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CBB59C4"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Комната номер 406</w:t>
            </w:r>
          </w:p>
        </w:tc>
        <w:tc>
          <w:tcPr>
            <w:tcW w:w="960" w:type="dxa"/>
            <w:tcBorders>
              <w:top w:val="nil"/>
              <w:left w:val="nil"/>
              <w:bottom w:val="single" w:sz="4" w:space="0" w:color="auto"/>
              <w:right w:val="single" w:sz="4" w:space="0" w:color="auto"/>
            </w:tcBorders>
            <w:shd w:val="clear" w:color="000000" w:fill="FFFFFF"/>
            <w:hideMark/>
          </w:tcPr>
          <w:p w14:paraId="0A6F67E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EF1EF7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527DA82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9A9229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1608D73"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561981C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2B95C8B4"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2C41677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642A7A3F"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4CA0AA10"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AA9063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F279F0E"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001F5F5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53</w:t>
            </w:r>
          </w:p>
        </w:tc>
        <w:tc>
          <w:tcPr>
            <w:tcW w:w="4660" w:type="dxa"/>
            <w:tcBorders>
              <w:top w:val="nil"/>
              <w:left w:val="nil"/>
              <w:bottom w:val="single" w:sz="4" w:space="0" w:color="auto"/>
              <w:right w:val="single" w:sz="4" w:space="0" w:color="auto"/>
            </w:tcBorders>
            <w:shd w:val="clear" w:color="000000" w:fill="FFFFFF"/>
            <w:hideMark/>
          </w:tcPr>
          <w:p w14:paraId="4E98D83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потолочной краски</w:t>
            </w:r>
          </w:p>
        </w:tc>
        <w:tc>
          <w:tcPr>
            <w:tcW w:w="960" w:type="dxa"/>
            <w:tcBorders>
              <w:top w:val="nil"/>
              <w:left w:val="nil"/>
              <w:bottom w:val="single" w:sz="4" w:space="0" w:color="auto"/>
              <w:right w:val="single" w:sz="4" w:space="0" w:color="auto"/>
            </w:tcBorders>
            <w:shd w:val="clear" w:color="000000" w:fill="FFFFFF"/>
            <w:hideMark/>
          </w:tcPr>
          <w:p w14:paraId="58AC2A8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single" w:sz="4" w:space="0" w:color="auto"/>
              <w:left w:val="nil"/>
              <w:bottom w:val="single" w:sz="4" w:space="0" w:color="auto"/>
              <w:right w:val="single" w:sz="4" w:space="0" w:color="auto"/>
            </w:tcBorders>
            <w:shd w:val="clear" w:color="000000" w:fill="FFFFFF"/>
            <w:hideMark/>
          </w:tcPr>
          <w:p w14:paraId="5FE9204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0D88922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B5B786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3.96</w:t>
            </w:r>
          </w:p>
        </w:tc>
      </w:tr>
      <w:tr w:rsidR="00D70AAE" w:rsidRPr="00D70AAE" w14:paraId="09FFB2C8"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7E0D8B1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54</w:t>
            </w:r>
          </w:p>
        </w:tc>
        <w:tc>
          <w:tcPr>
            <w:tcW w:w="4660" w:type="dxa"/>
            <w:tcBorders>
              <w:top w:val="nil"/>
              <w:left w:val="nil"/>
              <w:bottom w:val="single" w:sz="4" w:space="0" w:color="auto"/>
              <w:right w:val="single" w:sz="4" w:space="0" w:color="auto"/>
            </w:tcBorders>
            <w:shd w:val="clear" w:color="000000" w:fill="FFFFFF"/>
            <w:hideMark/>
          </w:tcPr>
          <w:p w14:paraId="689CE0BE"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потолка латексной краской.</w:t>
            </w:r>
          </w:p>
        </w:tc>
        <w:tc>
          <w:tcPr>
            <w:tcW w:w="960" w:type="dxa"/>
            <w:tcBorders>
              <w:top w:val="nil"/>
              <w:left w:val="nil"/>
              <w:bottom w:val="single" w:sz="4" w:space="0" w:color="auto"/>
              <w:right w:val="single" w:sz="4" w:space="0" w:color="auto"/>
            </w:tcBorders>
            <w:shd w:val="clear" w:color="000000" w:fill="FFFFFF"/>
            <w:hideMark/>
          </w:tcPr>
          <w:p w14:paraId="6566C3A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326C7CF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0703CCE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7D88F5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40.40</w:t>
            </w:r>
          </w:p>
        </w:tc>
      </w:tr>
      <w:tr w:rsidR="00D70AAE" w:rsidRPr="00D70AAE" w14:paraId="08F46B5D"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317A62A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F27326D"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Комната номер 407</w:t>
            </w:r>
          </w:p>
        </w:tc>
        <w:tc>
          <w:tcPr>
            <w:tcW w:w="960" w:type="dxa"/>
            <w:tcBorders>
              <w:top w:val="nil"/>
              <w:left w:val="nil"/>
              <w:bottom w:val="single" w:sz="4" w:space="0" w:color="auto"/>
              <w:right w:val="single" w:sz="4" w:space="0" w:color="auto"/>
            </w:tcBorders>
            <w:shd w:val="clear" w:color="000000" w:fill="FFFFFF"/>
            <w:hideMark/>
          </w:tcPr>
          <w:p w14:paraId="5DC65B4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1DA9CC2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1608CD1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AB04FD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1B54178" w14:textId="77777777" w:rsidTr="00D70AAE">
        <w:trPr>
          <w:trHeight w:val="540"/>
        </w:trPr>
        <w:tc>
          <w:tcPr>
            <w:tcW w:w="540" w:type="dxa"/>
            <w:tcBorders>
              <w:top w:val="single" w:sz="4" w:space="0" w:color="auto"/>
              <w:left w:val="single" w:sz="4" w:space="0" w:color="auto"/>
              <w:bottom w:val="nil"/>
              <w:right w:val="single" w:sz="4" w:space="0" w:color="auto"/>
            </w:tcBorders>
            <w:shd w:val="clear" w:color="000000" w:fill="FFFFFF"/>
            <w:noWrap/>
            <w:hideMark/>
          </w:tcPr>
          <w:p w14:paraId="23C78A5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913880C"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3D56F6AC"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4C41F4CF"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9597840"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866FAE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0CB468C" w14:textId="77777777" w:rsidTr="00D70AAE">
        <w:trPr>
          <w:trHeight w:val="525"/>
        </w:trPr>
        <w:tc>
          <w:tcPr>
            <w:tcW w:w="540" w:type="dxa"/>
            <w:tcBorders>
              <w:top w:val="single" w:sz="4" w:space="0" w:color="auto"/>
              <w:left w:val="single" w:sz="4" w:space="0" w:color="auto"/>
              <w:bottom w:val="nil"/>
              <w:right w:val="single" w:sz="4" w:space="0" w:color="auto"/>
            </w:tcBorders>
            <w:shd w:val="clear" w:color="000000" w:fill="FFFFFF"/>
            <w:noWrap/>
            <w:hideMark/>
          </w:tcPr>
          <w:p w14:paraId="619D7D9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55</w:t>
            </w:r>
          </w:p>
        </w:tc>
        <w:tc>
          <w:tcPr>
            <w:tcW w:w="4660" w:type="dxa"/>
            <w:tcBorders>
              <w:top w:val="nil"/>
              <w:left w:val="nil"/>
              <w:bottom w:val="nil"/>
              <w:right w:val="single" w:sz="4" w:space="0" w:color="auto"/>
            </w:tcBorders>
            <w:shd w:val="clear" w:color="000000" w:fill="FFFFFF"/>
            <w:hideMark/>
          </w:tcPr>
          <w:p w14:paraId="71E82AB9"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Штукатурка наружных подоконников</w:t>
            </w:r>
          </w:p>
        </w:tc>
        <w:tc>
          <w:tcPr>
            <w:tcW w:w="960" w:type="dxa"/>
            <w:tcBorders>
              <w:top w:val="nil"/>
              <w:left w:val="nil"/>
              <w:bottom w:val="single" w:sz="4" w:space="0" w:color="auto"/>
              <w:right w:val="single" w:sz="4" w:space="0" w:color="auto"/>
            </w:tcBorders>
            <w:shd w:val="clear" w:color="000000" w:fill="FFFFFF"/>
            <w:hideMark/>
          </w:tcPr>
          <w:p w14:paraId="72BBFAB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м2</w:t>
            </w:r>
          </w:p>
        </w:tc>
        <w:tc>
          <w:tcPr>
            <w:tcW w:w="960" w:type="dxa"/>
            <w:tcBorders>
              <w:top w:val="single" w:sz="4" w:space="0" w:color="auto"/>
              <w:left w:val="nil"/>
              <w:bottom w:val="single" w:sz="4" w:space="0" w:color="auto"/>
              <w:right w:val="single" w:sz="4" w:space="0" w:color="auto"/>
            </w:tcBorders>
            <w:shd w:val="clear" w:color="000000" w:fill="FFFFFF"/>
            <w:hideMark/>
          </w:tcPr>
          <w:p w14:paraId="308EDE2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73EC7E1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2AF0E7A"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D70AAE" w14:paraId="20788AE6" w14:textId="77777777" w:rsidTr="00D70AAE">
        <w:trPr>
          <w:trHeight w:val="495"/>
        </w:trPr>
        <w:tc>
          <w:tcPr>
            <w:tcW w:w="540" w:type="dxa"/>
            <w:tcBorders>
              <w:top w:val="single" w:sz="4" w:space="0" w:color="auto"/>
              <w:left w:val="single" w:sz="4" w:space="0" w:color="auto"/>
              <w:bottom w:val="nil"/>
              <w:right w:val="single" w:sz="4" w:space="0" w:color="auto"/>
            </w:tcBorders>
            <w:shd w:val="clear" w:color="000000" w:fill="FFFFFF"/>
            <w:noWrap/>
            <w:hideMark/>
          </w:tcPr>
          <w:p w14:paraId="315E35B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06405514"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Комната номер 409</w:t>
            </w:r>
          </w:p>
        </w:tc>
        <w:tc>
          <w:tcPr>
            <w:tcW w:w="960" w:type="dxa"/>
            <w:tcBorders>
              <w:top w:val="nil"/>
              <w:left w:val="nil"/>
              <w:bottom w:val="single" w:sz="4" w:space="0" w:color="auto"/>
              <w:right w:val="single" w:sz="4" w:space="0" w:color="auto"/>
            </w:tcBorders>
            <w:shd w:val="clear" w:color="000000" w:fill="FFFFFF"/>
            <w:hideMark/>
          </w:tcPr>
          <w:p w14:paraId="6D0C835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14172E0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584D3D1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62CD1C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F0C844A" w14:textId="77777777" w:rsidTr="00D70AAE">
        <w:trPr>
          <w:trHeight w:val="390"/>
        </w:trPr>
        <w:tc>
          <w:tcPr>
            <w:tcW w:w="540" w:type="dxa"/>
            <w:tcBorders>
              <w:top w:val="single" w:sz="4" w:space="0" w:color="auto"/>
              <w:left w:val="single" w:sz="4" w:space="0" w:color="auto"/>
              <w:bottom w:val="nil"/>
              <w:right w:val="single" w:sz="4" w:space="0" w:color="auto"/>
            </w:tcBorders>
            <w:shd w:val="clear" w:color="000000" w:fill="FFFFFF"/>
            <w:noWrap/>
            <w:hideMark/>
          </w:tcPr>
          <w:p w14:paraId="4B75579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FAE4B57"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0C8D42B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22462980"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78B2C8FF"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DD5D2FF"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441EEAA9" w14:textId="77777777" w:rsidTr="00D70AAE">
        <w:trPr>
          <w:trHeight w:val="525"/>
        </w:trPr>
        <w:tc>
          <w:tcPr>
            <w:tcW w:w="540" w:type="dxa"/>
            <w:tcBorders>
              <w:top w:val="single" w:sz="4" w:space="0" w:color="auto"/>
              <w:left w:val="single" w:sz="4" w:space="0" w:color="auto"/>
              <w:bottom w:val="nil"/>
              <w:right w:val="single" w:sz="4" w:space="0" w:color="auto"/>
            </w:tcBorders>
            <w:shd w:val="clear" w:color="000000" w:fill="FFFFFF"/>
            <w:noWrap/>
            <w:hideMark/>
          </w:tcPr>
          <w:p w14:paraId="6E3BC3E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56</w:t>
            </w:r>
          </w:p>
        </w:tc>
        <w:tc>
          <w:tcPr>
            <w:tcW w:w="4660" w:type="dxa"/>
            <w:tcBorders>
              <w:top w:val="nil"/>
              <w:left w:val="nil"/>
              <w:bottom w:val="single" w:sz="4" w:space="0" w:color="auto"/>
              <w:right w:val="single" w:sz="4" w:space="0" w:color="auto"/>
            </w:tcBorders>
            <w:shd w:val="clear" w:color="000000" w:fill="FFFFFF"/>
            <w:hideMark/>
          </w:tcPr>
          <w:p w14:paraId="05D75787"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Штукатурка наружных подоконников</w:t>
            </w:r>
          </w:p>
        </w:tc>
        <w:tc>
          <w:tcPr>
            <w:tcW w:w="960" w:type="dxa"/>
            <w:tcBorders>
              <w:top w:val="nil"/>
              <w:left w:val="nil"/>
              <w:bottom w:val="single" w:sz="4" w:space="0" w:color="auto"/>
              <w:right w:val="single" w:sz="4" w:space="0" w:color="auto"/>
            </w:tcBorders>
            <w:shd w:val="clear" w:color="000000" w:fill="FFFFFF"/>
            <w:hideMark/>
          </w:tcPr>
          <w:p w14:paraId="31458B0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м2</w:t>
            </w:r>
          </w:p>
        </w:tc>
        <w:tc>
          <w:tcPr>
            <w:tcW w:w="960" w:type="dxa"/>
            <w:tcBorders>
              <w:top w:val="single" w:sz="4" w:space="0" w:color="auto"/>
              <w:left w:val="nil"/>
              <w:bottom w:val="single" w:sz="4" w:space="0" w:color="auto"/>
              <w:right w:val="single" w:sz="4" w:space="0" w:color="auto"/>
            </w:tcBorders>
            <w:shd w:val="clear" w:color="000000" w:fill="FFFFFF"/>
            <w:hideMark/>
          </w:tcPr>
          <w:p w14:paraId="53F3026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2CAFFD1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68E1740"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D70AAE" w14:paraId="5546EBAE" w14:textId="77777777" w:rsidTr="00D70AAE">
        <w:trPr>
          <w:trHeight w:val="645"/>
        </w:trPr>
        <w:tc>
          <w:tcPr>
            <w:tcW w:w="540" w:type="dxa"/>
            <w:tcBorders>
              <w:top w:val="single" w:sz="4" w:space="0" w:color="auto"/>
              <w:left w:val="single" w:sz="4" w:space="0" w:color="auto"/>
              <w:bottom w:val="nil"/>
              <w:right w:val="single" w:sz="4" w:space="0" w:color="auto"/>
            </w:tcBorders>
            <w:shd w:val="clear" w:color="000000" w:fill="FFFFFF"/>
            <w:noWrap/>
            <w:hideMark/>
          </w:tcPr>
          <w:p w14:paraId="711D2B5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lastRenderedPageBreak/>
              <w:t>57</w:t>
            </w:r>
          </w:p>
        </w:tc>
        <w:tc>
          <w:tcPr>
            <w:tcW w:w="4660" w:type="dxa"/>
            <w:tcBorders>
              <w:top w:val="nil"/>
              <w:left w:val="nil"/>
              <w:bottom w:val="nil"/>
              <w:right w:val="nil"/>
            </w:tcBorders>
            <w:shd w:val="clear" w:color="000000" w:fill="FFFFFF"/>
            <w:hideMark/>
          </w:tcPr>
          <w:p w14:paraId="07146933"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оштукатуренных стен площадью </w:t>
            </w:r>
            <w:r w:rsidRPr="00D70AAE">
              <w:rPr>
                <w:rFonts w:ascii="GHEA Grapalat" w:hAnsi="GHEA Grapalat" w:cs="Calibri"/>
                <w:sz w:val="18"/>
                <w:szCs w:val="18"/>
                <w:lang w:val="ru-RU" w:eastAsia="ru-RU"/>
              </w:rPr>
              <w:br/>
              <w:t>до 10 м2</w:t>
            </w:r>
          </w:p>
        </w:tc>
        <w:tc>
          <w:tcPr>
            <w:tcW w:w="960" w:type="dxa"/>
            <w:tcBorders>
              <w:top w:val="nil"/>
              <w:left w:val="single" w:sz="4" w:space="0" w:color="auto"/>
              <w:bottom w:val="single" w:sz="4" w:space="0" w:color="auto"/>
              <w:right w:val="single" w:sz="4" w:space="0" w:color="auto"/>
            </w:tcBorders>
            <w:shd w:val="clear" w:color="000000" w:fill="FFFFFF"/>
            <w:hideMark/>
          </w:tcPr>
          <w:p w14:paraId="35146CD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м2</w:t>
            </w:r>
          </w:p>
        </w:tc>
        <w:tc>
          <w:tcPr>
            <w:tcW w:w="960" w:type="dxa"/>
            <w:tcBorders>
              <w:top w:val="nil"/>
              <w:left w:val="nil"/>
              <w:bottom w:val="single" w:sz="4" w:space="0" w:color="auto"/>
              <w:right w:val="single" w:sz="4" w:space="0" w:color="auto"/>
            </w:tcBorders>
            <w:shd w:val="clear" w:color="000000" w:fill="FFFFFF"/>
            <w:hideMark/>
          </w:tcPr>
          <w:p w14:paraId="6B9F7CF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0,8</w:t>
            </w:r>
          </w:p>
        </w:tc>
        <w:tc>
          <w:tcPr>
            <w:tcW w:w="1220" w:type="dxa"/>
            <w:tcBorders>
              <w:top w:val="nil"/>
              <w:left w:val="nil"/>
              <w:bottom w:val="single" w:sz="4" w:space="0" w:color="auto"/>
              <w:right w:val="nil"/>
            </w:tcBorders>
            <w:shd w:val="clear" w:color="000000" w:fill="FFFFFF"/>
            <w:hideMark/>
          </w:tcPr>
          <w:p w14:paraId="608A174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CABC8E6"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2.56</w:t>
            </w:r>
          </w:p>
        </w:tc>
      </w:tr>
      <w:tr w:rsidR="00D70AAE" w:rsidRPr="00D70AAE" w14:paraId="770430C3"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1CCC610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67B33C2E"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Номер комнаты 410</w:t>
            </w:r>
          </w:p>
        </w:tc>
        <w:tc>
          <w:tcPr>
            <w:tcW w:w="960" w:type="dxa"/>
            <w:tcBorders>
              <w:top w:val="nil"/>
              <w:left w:val="nil"/>
              <w:bottom w:val="single" w:sz="4" w:space="0" w:color="auto"/>
              <w:right w:val="single" w:sz="4" w:space="0" w:color="auto"/>
            </w:tcBorders>
            <w:shd w:val="clear" w:color="000000" w:fill="FFFFFF"/>
            <w:hideMark/>
          </w:tcPr>
          <w:p w14:paraId="6218AD7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67C398A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55C32FA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C0716D8"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69339198" w14:textId="77777777" w:rsidTr="00D70AAE">
        <w:trPr>
          <w:trHeight w:val="345"/>
        </w:trPr>
        <w:tc>
          <w:tcPr>
            <w:tcW w:w="540" w:type="dxa"/>
            <w:tcBorders>
              <w:top w:val="single" w:sz="4" w:space="0" w:color="auto"/>
              <w:left w:val="single" w:sz="4" w:space="0" w:color="auto"/>
              <w:bottom w:val="nil"/>
              <w:right w:val="single" w:sz="4" w:space="0" w:color="auto"/>
            </w:tcBorders>
            <w:shd w:val="clear" w:color="000000" w:fill="FFFFFF"/>
            <w:noWrap/>
            <w:hideMark/>
          </w:tcPr>
          <w:p w14:paraId="76CF8FF0"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3D1E7FF"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76BDD43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6B830CC2"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D8D531C"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1BA0A8D"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00D55A24"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7A65744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58</w:t>
            </w:r>
          </w:p>
        </w:tc>
        <w:tc>
          <w:tcPr>
            <w:tcW w:w="4660" w:type="dxa"/>
            <w:tcBorders>
              <w:top w:val="nil"/>
              <w:left w:val="nil"/>
              <w:bottom w:val="single" w:sz="4" w:space="0" w:color="auto"/>
              <w:right w:val="single" w:sz="4" w:space="0" w:color="auto"/>
            </w:tcBorders>
            <w:shd w:val="clear" w:color="000000" w:fill="FFFFFF"/>
            <w:hideMark/>
          </w:tcPr>
          <w:p w14:paraId="212A652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Штукатурка наружных подоконников</w:t>
            </w:r>
          </w:p>
        </w:tc>
        <w:tc>
          <w:tcPr>
            <w:tcW w:w="960" w:type="dxa"/>
            <w:tcBorders>
              <w:top w:val="nil"/>
              <w:left w:val="nil"/>
              <w:bottom w:val="single" w:sz="4" w:space="0" w:color="auto"/>
              <w:right w:val="single" w:sz="4" w:space="0" w:color="auto"/>
            </w:tcBorders>
            <w:shd w:val="clear" w:color="000000" w:fill="FFFFFF"/>
            <w:hideMark/>
          </w:tcPr>
          <w:p w14:paraId="7277DDE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м2</w:t>
            </w:r>
          </w:p>
        </w:tc>
        <w:tc>
          <w:tcPr>
            <w:tcW w:w="960" w:type="dxa"/>
            <w:tcBorders>
              <w:top w:val="single" w:sz="4" w:space="0" w:color="auto"/>
              <w:left w:val="nil"/>
              <w:bottom w:val="single" w:sz="4" w:space="0" w:color="auto"/>
              <w:right w:val="single" w:sz="4" w:space="0" w:color="auto"/>
            </w:tcBorders>
            <w:shd w:val="clear" w:color="000000" w:fill="FFFFFF"/>
            <w:hideMark/>
          </w:tcPr>
          <w:p w14:paraId="7B88414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353E204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2B6946FE"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0,78</w:t>
            </w:r>
          </w:p>
        </w:tc>
      </w:tr>
      <w:tr w:rsidR="00D70AAE" w:rsidRPr="00D70AAE" w14:paraId="1E2C3328" w14:textId="77777777" w:rsidTr="00D70AAE">
        <w:trPr>
          <w:trHeight w:val="630"/>
        </w:trPr>
        <w:tc>
          <w:tcPr>
            <w:tcW w:w="540" w:type="dxa"/>
            <w:tcBorders>
              <w:top w:val="single" w:sz="4" w:space="0" w:color="auto"/>
              <w:left w:val="single" w:sz="4" w:space="0" w:color="auto"/>
              <w:bottom w:val="nil"/>
              <w:right w:val="single" w:sz="4" w:space="0" w:color="auto"/>
            </w:tcBorders>
            <w:shd w:val="clear" w:color="000000" w:fill="FFFFFF"/>
            <w:noWrap/>
            <w:hideMark/>
          </w:tcPr>
          <w:p w14:paraId="13EFBEB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59</w:t>
            </w:r>
          </w:p>
        </w:tc>
        <w:tc>
          <w:tcPr>
            <w:tcW w:w="4660" w:type="dxa"/>
            <w:tcBorders>
              <w:top w:val="nil"/>
              <w:left w:val="nil"/>
              <w:bottom w:val="nil"/>
              <w:right w:val="nil"/>
            </w:tcBorders>
            <w:shd w:val="clear" w:color="000000" w:fill="FFFFFF"/>
            <w:hideMark/>
          </w:tcPr>
          <w:p w14:paraId="6F744FB1"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оштукатуренных стен площадью </w:t>
            </w:r>
            <w:r w:rsidRPr="00D70AAE">
              <w:rPr>
                <w:rFonts w:ascii="GHEA Grapalat" w:hAnsi="GHEA Grapalat" w:cs="Calibri"/>
                <w:sz w:val="18"/>
                <w:szCs w:val="18"/>
                <w:lang w:val="ru-RU" w:eastAsia="ru-RU"/>
              </w:rPr>
              <w:br/>
              <w:t>до 10 м2</w:t>
            </w:r>
          </w:p>
        </w:tc>
        <w:tc>
          <w:tcPr>
            <w:tcW w:w="960" w:type="dxa"/>
            <w:tcBorders>
              <w:top w:val="nil"/>
              <w:left w:val="single" w:sz="4" w:space="0" w:color="auto"/>
              <w:bottom w:val="single" w:sz="4" w:space="0" w:color="auto"/>
              <w:right w:val="single" w:sz="4" w:space="0" w:color="auto"/>
            </w:tcBorders>
            <w:shd w:val="clear" w:color="000000" w:fill="FFFFFF"/>
            <w:hideMark/>
          </w:tcPr>
          <w:p w14:paraId="5C221D2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м2</w:t>
            </w:r>
          </w:p>
        </w:tc>
        <w:tc>
          <w:tcPr>
            <w:tcW w:w="960" w:type="dxa"/>
            <w:tcBorders>
              <w:top w:val="nil"/>
              <w:left w:val="nil"/>
              <w:bottom w:val="single" w:sz="4" w:space="0" w:color="auto"/>
              <w:right w:val="single" w:sz="4" w:space="0" w:color="auto"/>
            </w:tcBorders>
            <w:shd w:val="clear" w:color="000000" w:fill="FFFFFF"/>
            <w:hideMark/>
          </w:tcPr>
          <w:p w14:paraId="23C4DC9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0,6</w:t>
            </w:r>
          </w:p>
        </w:tc>
        <w:tc>
          <w:tcPr>
            <w:tcW w:w="1220" w:type="dxa"/>
            <w:tcBorders>
              <w:top w:val="nil"/>
              <w:left w:val="nil"/>
              <w:bottom w:val="single" w:sz="4" w:space="0" w:color="auto"/>
              <w:right w:val="nil"/>
            </w:tcBorders>
            <w:shd w:val="clear" w:color="000000" w:fill="FFFFFF"/>
            <w:hideMark/>
          </w:tcPr>
          <w:p w14:paraId="524FB05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62D2D35"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1.92</w:t>
            </w:r>
          </w:p>
        </w:tc>
      </w:tr>
      <w:tr w:rsidR="00D70AAE" w:rsidRPr="00D70AAE" w14:paraId="460150EB" w14:textId="77777777" w:rsidTr="00D70AAE">
        <w:trPr>
          <w:trHeight w:val="510"/>
        </w:trPr>
        <w:tc>
          <w:tcPr>
            <w:tcW w:w="540" w:type="dxa"/>
            <w:tcBorders>
              <w:top w:val="single" w:sz="4" w:space="0" w:color="auto"/>
              <w:left w:val="single" w:sz="4" w:space="0" w:color="auto"/>
              <w:bottom w:val="nil"/>
              <w:right w:val="single" w:sz="4" w:space="0" w:color="auto"/>
            </w:tcBorders>
            <w:shd w:val="clear" w:color="000000" w:fill="FFFFFF"/>
            <w:noWrap/>
            <w:hideMark/>
          </w:tcPr>
          <w:p w14:paraId="20B34466"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single" w:sz="4" w:space="0" w:color="auto"/>
              <w:left w:val="nil"/>
              <w:bottom w:val="single" w:sz="4" w:space="0" w:color="auto"/>
              <w:right w:val="single" w:sz="4" w:space="0" w:color="auto"/>
            </w:tcBorders>
            <w:shd w:val="clear" w:color="000000" w:fill="FFFFFF"/>
            <w:hideMark/>
          </w:tcPr>
          <w:p w14:paraId="1853BFBE"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Комната номер 411</w:t>
            </w:r>
          </w:p>
        </w:tc>
        <w:tc>
          <w:tcPr>
            <w:tcW w:w="960" w:type="dxa"/>
            <w:tcBorders>
              <w:top w:val="nil"/>
              <w:left w:val="nil"/>
              <w:bottom w:val="single" w:sz="4" w:space="0" w:color="auto"/>
              <w:right w:val="single" w:sz="4" w:space="0" w:color="auto"/>
            </w:tcBorders>
            <w:shd w:val="clear" w:color="000000" w:fill="FFFFFF"/>
            <w:hideMark/>
          </w:tcPr>
          <w:p w14:paraId="5FEFA8D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082C877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2F55876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F38EDA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66F761F7"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3B8A24F5"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3DB89FD3"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6ED82CC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763BBBCA"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6CA03662"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59532D2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08AD00D"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3B76412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w:t>
            </w:r>
          </w:p>
        </w:tc>
        <w:tc>
          <w:tcPr>
            <w:tcW w:w="4660" w:type="dxa"/>
            <w:tcBorders>
              <w:top w:val="nil"/>
              <w:left w:val="nil"/>
              <w:bottom w:val="single" w:sz="4" w:space="0" w:color="auto"/>
              <w:right w:val="single" w:sz="4" w:space="0" w:color="auto"/>
            </w:tcBorders>
            <w:shd w:val="clear" w:color="000000" w:fill="FFFFFF"/>
            <w:hideMark/>
          </w:tcPr>
          <w:p w14:paraId="42AE821C"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потолочной краски</w:t>
            </w:r>
          </w:p>
        </w:tc>
        <w:tc>
          <w:tcPr>
            <w:tcW w:w="960" w:type="dxa"/>
            <w:tcBorders>
              <w:top w:val="nil"/>
              <w:left w:val="nil"/>
              <w:bottom w:val="single" w:sz="4" w:space="0" w:color="auto"/>
              <w:right w:val="single" w:sz="4" w:space="0" w:color="auto"/>
            </w:tcBorders>
            <w:shd w:val="clear" w:color="000000" w:fill="FFFFFF"/>
            <w:hideMark/>
          </w:tcPr>
          <w:p w14:paraId="3BC2393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single" w:sz="4" w:space="0" w:color="auto"/>
              <w:left w:val="nil"/>
              <w:bottom w:val="single" w:sz="4" w:space="0" w:color="auto"/>
              <w:right w:val="single" w:sz="4" w:space="0" w:color="auto"/>
            </w:tcBorders>
            <w:shd w:val="clear" w:color="000000" w:fill="FFFFFF"/>
            <w:hideMark/>
          </w:tcPr>
          <w:p w14:paraId="251928E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0,06</w:t>
            </w:r>
          </w:p>
        </w:tc>
        <w:tc>
          <w:tcPr>
            <w:tcW w:w="1220" w:type="dxa"/>
            <w:tcBorders>
              <w:top w:val="single" w:sz="4" w:space="0" w:color="auto"/>
              <w:left w:val="nil"/>
              <w:bottom w:val="single" w:sz="4" w:space="0" w:color="auto"/>
              <w:right w:val="nil"/>
            </w:tcBorders>
            <w:shd w:val="clear" w:color="000000" w:fill="FFFFFF"/>
            <w:hideMark/>
          </w:tcPr>
          <w:p w14:paraId="514200E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C2A5EFC"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1.19</w:t>
            </w:r>
          </w:p>
        </w:tc>
      </w:tr>
      <w:tr w:rsidR="00D70AAE" w:rsidRPr="00D70AAE" w14:paraId="4176E9AE"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585C48C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61</w:t>
            </w:r>
          </w:p>
        </w:tc>
        <w:tc>
          <w:tcPr>
            <w:tcW w:w="4660" w:type="dxa"/>
            <w:tcBorders>
              <w:top w:val="nil"/>
              <w:left w:val="nil"/>
              <w:bottom w:val="single" w:sz="4" w:space="0" w:color="auto"/>
              <w:right w:val="single" w:sz="4" w:space="0" w:color="auto"/>
            </w:tcBorders>
            <w:shd w:val="clear" w:color="000000" w:fill="FFFFFF"/>
            <w:hideMark/>
          </w:tcPr>
          <w:p w14:paraId="6760F420"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потолка латексной краской.</w:t>
            </w:r>
          </w:p>
        </w:tc>
        <w:tc>
          <w:tcPr>
            <w:tcW w:w="960" w:type="dxa"/>
            <w:tcBorders>
              <w:top w:val="nil"/>
              <w:left w:val="nil"/>
              <w:bottom w:val="single" w:sz="4" w:space="0" w:color="auto"/>
              <w:right w:val="single" w:sz="4" w:space="0" w:color="auto"/>
            </w:tcBorders>
            <w:shd w:val="clear" w:color="000000" w:fill="FFFFFF"/>
            <w:hideMark/>
          </w:tcPr>
          <w:p w14:paraId="0D8256C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5C48D4E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0,06</w:t>
            </w:r>
          </w:p>
        </w:tc>
        <w:tc>
          <w:tcPr>
            <w:tcW w:w="1220" w:type="dxa"/>
            <w:tcBorders>
              <w:top w:val="nil"/>
              <w:left w:val="nil"/>
              <w:bottom w:val="single" w:sz="4" w:space="0" w:color="auto"/>
              <w:right w:val="nil"/>
            </w:tcBorders>
            <w:shd w:val="clear" w:color="000000" w:fill="FFFFFF"/>
            <w:hideMark/>
          </w:tcPr>
          <w:p w14:paraId="711BB6D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F42670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12.12</w:t>
            </w:r>
          </w:p>
        </w:tc>
      </w:tr>
      <w:tr w:rsidR="00D70AAE" w:rsidRPr="00D70AAE" w14:paraId="21183ADF"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09EFA14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490A5424"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Комната номер 413</w:t>
            </w:r>
          </w:p>
        </w:tc>
        <w:tc>
          <w:tcPr>
            <w:tcW w:w="960" w:type="dxa"/>
            <w:tcBorders>
              <w:top w:val="nil"/>
              <w:left w:val="nil"/>
              <w:bottom w:val="single" w:sz="4" w:space="0" w:color="auto"/>
              <w:right w:val="single" w:sz="4" w:space="0" w:color="auto"/>
            </w:tcBorders>
            <w:shd w:val="clear" w:color="000000" w:fill="FFFFFF"/>
            <w:hideMark/>
          </w:tcPr>
          <w:p w14:paraId="2C4AC9E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4C2FD70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62588E3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A54C50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1E0B24CA"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39974ADD"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7C1FCF8E"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6B6A818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nil"/>
              <w:right w:val="nil"/>
            </w:tcBorders>
            <w:shd w:val="clear" w:color="000000" w:fill="FFFFFF"/>
            <w:noWrap/>
            <w:hideMark/>
          </w:tcPr>
          <w:p w14:paraId="6FF81D7D"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C903195"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2CAEDA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B141262"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2C8F110E"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62</w:t>
            </w:r>
          </w:p>
        </w:tc>
        <w:tc>
          <w:tcPr>
            <w:tcW w:w="4660" w:type="dxa"/>
            <w:tcBorders>
              <w:top w:val="nil"/>
              <w:left w:val="nil"/>
              <w:bottom w:val="single" w:sz="4" w:space="0" w:color="auto"/>
              <w:right w:val="single" w:sz="4" w:space="0" w:color="auto"/>
            </w:tcBorders>
            <w:shd w:val="clear" w:color="000000" w:fill="FFFFFF"/>
            <w:hideMark/>
          </w:tcPr>
          <w:p w14:paraId="078E1E5B"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потолочной краски</w:t>
            </w:r>
          </w:p>
        </w:tc>
        <w:tc>
          <w:tcPr>
            <w:tcW w:w="960" w:type="dxa"/>
            <w:tcBorders>
              <w:top w:val="nil"/>
              <w:left w:val="nil"/>
              <w:bottom w:val="single" w:sz="4" w:space="0" w:color="auto"/>
              <w:right w:val="single" w:sz="4" w:space="0" w:color="auto"/>
            </w:tcBorders>
            <w:shd w:val="clear" w:color="000000" w:fill="FFFFFF"/>
            <w:hideMark/>
          </w:tcPr>
          <w:p w14:paraId="722F3B7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single" w:sz="4" w:space="0" w:color="auto"/>
              <w:left w:val="nil"/>
              <w:bottom w:val="single" w:sz="4" w:space="0" w:color="auto"/>
              <w:right w:val="single" w:sz="4" w:space="0" w:color="auto"/>
            </w:tcBorders>
            <w:shd w:val="clear" w:color="000000" w:fill="FFFFFF"/>
            <w:hideMark/>
          </w:tcPr>
          <w:p w14:paraId="1909E74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single" w:sz="4" w:space="0" w:color="auto"/>
              <w:left w:val="nil"/>
              <w:bottom w:val="single" w:sz="4" w:space="0" w:color="auto"/>
              <w:right w:val="nil"/>
            </w:tcBorders>
            <w:shd w:val="clear" w:color="000000" w:fill="FFFFFF"/>
            <w:hideMark/>
          </w:tcPr>
          <w:p w14:paraId="2BF96EF9"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1B230F7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3.96</w:t>
            </w:r>
          </w:p>
        </w:tc>
      </w:tr>
      <w:tr w:rsidR="00D70AAE" w:rsidRPr="00D70AAE" w14:paraId="27283BB6" w14:textId="77777777" w:rsidTr="00D70AAE">
        <w:trPr>
          <w:trHeight w:val="435"/>
        </w:trPr>
        <w:tc>
          <w:tcPr>
            <w:tcW w:w="540" w:type="dxa"/>
            <w:tcBorders>
              <w:top w:val="single" w:sz="4" w:space="0" w:color="auto"/>
              <w:left w:val="single" w:sz="4" w:space="0" w:color="auto"/>
              <w:bottom w:val="nil"/>
              <w:right w:val="single" w:sz="4" w:space="0" w:color="auto"/>
            </w:tcBorders>
            <w:shd w:val="clear" w:color="000000" w:fill="FFFFFF"/>
            <w:noWrap/>
            <w:hideMark/>
          </w:tcPr>
          <w:p w14:paraId="3C11F32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63</w:t>
            </w:r>
          </w:p>
        </w:tc>
        <w:tc>
          <w:tcPr>
            <w:tcW w:w="4660" w:type="dxa"/>
            <w:tcBorders>
              <w:top w:val="nil"/>
              <w:left w:val="nil"/>
              <w:bottom w:val="single" w:sz="4" w:space="0" w:color="auto"/>
              <w:right w:val="single" w:sz="4" w:space="0" w:color="auto"/>
            </w:tcBorders>
            <w:shd w:val="clear" w:color="000000" w:fill="FFFFFF"/>
            <w:hideMark/>
          </w:tcPr>
          <w:p w14:paraId="17A9BF77"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потолка латексной краской.</w:t>
            </w:r>
          </w:p>
        </w:tc>
        <w:tc>
          <w:tcPr>
            <w:tcW w:w="960" w:type="dxa"/>
            <w:tcBorders>
              <w:top w:val="nil"/>
              <w:left w:val="nil"/>
              <w:bottom w:val="single" w:sz="4" w:space="0" w:color="auto"/>
              <w:right w:val="single" w:sz="4" w:space="0" w:color="auto"/>
            </w:tcBorders>
            <w:shd w:val="clear" w:color="000000" w:fill="FFFFFF"/>
            <w:hideMark/>
          </w:tcPr>
          <w:p w14:paraId="6622F6B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single" w:sz="4" w:space="0" w:color="auto"/>
              <w:right w:val="single" w:sz="4" w:space="0" w:color="auto"/>
            </w:tcBorders>
            <w:shd w:val="clear" w:color="000000" w:fill="FFFFFF"/>
            <w:hideMark/>
          </w:tcPr>
          <w:p w14:paraId="665FDD6A"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w:t>
            </w:r>
          </w:p>
        </w:tc>
        <w:tc>
          <w:tcPr>
            <w:tcW w:w="1220" w:type="dxa"/>
            <w:tcBorders>
              <w:top w:val="nil"/>
              <w:left w:val="nil"/>
              <w:bottom w:val="single" w:sz="4" w:space="0" w:color="auto"/>
              <w:right w:val="nil"/>
            </w:tcBorders>
            <w:shd w:val="clear" w:color="000000" w:fill="FFFFFF"/>
            <w:hideMark/>
          </w:tcPr>
          <w:p w14:paraId="06BE0CE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202.0</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4024BF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40.40</w:t>
            </w:r>
          </w:p>
        </w:tc>
      </w:tr>
      <w:tr w:rsidR="00D70AAE" w:rsidRPr="00D70AAE" w14:paraId="5CEE28CD"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4D8782D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2B273A0"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Комната номер 414</w:t>
            </w:r>
          </w:p>
        </w:tc>
        <w:tc>
          <w:tcPr>
            <w:tcW w:w="960" w:type="dxa"/>
            <w:tcBorders>
              <w:top w:val="nil"/>
              <w:left w:val="nil"/>
              <w:bottom w:val="single" w:sz="4" w:space="0" w:color="auto"/>
              <w:right w:val="single" w:sz="4" w:space="0" w:color="auto"/>
            </w:tcBorders>
            <w:shd w:val="clear" w:color="000000" w:fill="FFFFFF"/>
            <w:hideMark/>
          </w:tcPr>
          <w:p w14:paraId="730AA9F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vAlign w:val="center"/>
            <w:hideMark/>
          </w:tcPr>
          <w:p w14:paraId="7B26AD8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vAlign w:val="center"/>
            <w:hideMark/>
          </w:tcPr>
          <w:p w14:paraId="15DC4E1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FACA2C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6C02440"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37A01F42"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14DBF834" w14:textId="77777777" w:rsidR="00D70AAE" w:rsidRPr="00D70AAE" w:rsidRDefault="00D70AAE" w:rsidP="00D70AAE">
            <w:pPr>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Полы</w:t>
            </w:r>
          </w:p>
        </w:tc>
        <w:tc>
          <w:tcPr>
            <w:tcW w:w="960" w:type="dxa"/>
            <w:tcBorders>
              <w:top w:val="nil"/>
              <w:left w:val="nil"/>
              <w:bottom w:val="single" w:sz="4" w:space="0" w:color="auto"/>
              <w:right w:val="single" w:sz="4" w:space="0" w:color="auto"/>
            </w:tcBorders>
            <w:shd w:val="clear" w:color="000000" w:fill="FFFFFF"/>
            <w:hideMark/>
          </w:tcPr>
          <w:p w14:paraId="55CD927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4A78EC8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1C17805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CA450E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734F2470" w14:textId="77777777" w:rsidTr="00D70AAE">
        <w:trPr>
          <w:trHeight w:val="675"/>
        </w:trPr>
        <w:tc>
          <w:tcPr>
            <w:tcW w:w="540" w:type="dxa"/>
            <w:tcBorders>
              <w:top w:val="single" w:sz="4" w:space="0" w:color="auto"/>
              <w:left w:val="single" w:sz="4" w:space="0" w:color="auto"/>
              <w:bottom w:val="nil"/>
              <w:right w:val="single" w:sz="4" w:space="0" w:color="auto"/>
            </w:tcBorders>
            <w:shd w:val="clear" w:color="000000" w:fill="FFFFFF"/>
            <w:noWrap/>
            <w:hideMark/>
          </w:tcPr>
          <w:p w14:paraId="243B9AE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64</w:t>
            </w:r>
          </w:p>
        </w:tc>
        <w:tc>
          <w:tcPr>
            <w:tcW w:w="4660" w:type="dxa"/>
            <w:tcBorders>
              <w:top w:val="nil"/>
              <w:left w:val="nil"/>
              <w:bottom w:val="single" w:sz="4" w:space="0" w:color="auto"/>
              <w:right w:val="single" w:sz="4" w:space="0" w:color="auto"/>
            </w:tcBorders>
            <w:shd w:val="clear" w:color="000000" w:fill="FFFFFF"/>
            <w:vAlign w:val="bottom"/>
            <w:hideMark/>
          </w:tcPr>
          <w:p w14:paraId="1DB20F65"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Укладка напольного покрытия и нанесение слоя цементного раствора толщиной 30 мм.</w:t>
            </w:r>
          </w:p>
        </w:tc>
        <w:tc>
          <w:tcPr>
            <w:tcW w:w="960" w:type="dxa"/>
            <w:tcBorders>
              <w:top w:val="nil"/>
              <w:left w:val="nil"/>
              <w:bottom w:val="single" w:sz="4" w:space="0" w:color="auto"/>
              <w:right w:val="single" w:sz="4" w:space="0" w:color="auto"/>
            </w:tcBorders>
            <w:shd w:val="clear" w:color="000000" w:fill="FFFFFF"/>
            <w:vAlign w:val="bottom"/>
            <w:hideMark/>
          </w:tcPr>
          <w:p w14:paraId="5305651D"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bottom"/>
            <w:hideMark/>
          </w:tcPr>
          <w:p w14:paraId="1104F80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22</w:t>
            </w:r>
          </w:p>
        </w:tc>
        <w:tc>
          <w:tcPr>
            <w:tcW w:w="1220" w:type="dxa"/>
            <w:tcBorders>
              <w:top w:val="nil"/>
              <w:left w:val="nil"/>
              <w:bottom w:val="single" w:sz="4" w:space="0" w:color="auto"/>
              <w:right w:val="nil"/>
            </w:tcBorders>
            <w:shd w:val="clear" w:color="000000" w:fill="FFFFFF"/>
            <w:noWrap/>
            <w:vAlign w:val="bottom"/>
            <w:hideMark/>
          </w:tcPr>
          <w:p w14:paraId="06AD07DB"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2.01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7131D13"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44.22</w:t>
            </w:r>
          </w:p>
        </w:tc>
      </w:tr>
      <w:tr w:rsidR="00D70AAE" w:rsidRPr="00D70AAE" w14:paraId="283AE5D1" w14:textId="77777777" w:rsidTr="00D70AAE">
        <w:trPr>
          <w:trHeight w:val="660"/>
        </w:trPr>
        <w:tc>
          <w:tcPr>
            <w:tcW w:w="540" w:type="dxa"/>
            <w:tcBorders>
              <w:top w:val="single" w:sz="4" w:space="0" w:color="auto"/>
              <w:left w:val="single" w:sz="4" w:space="0" w:color="auto"/>
              <w:bottom w:val="nil"/>
              <w:right w:val="single" w:sz="4" w:space="0" w:color="auto"/>
            </w:tcBorders>
            <w:shd w:val="clear" w:color="000000" w:fill="FFFFFF"/>
            <w:noWrap/>
            <w:hideMark/>
          </w:tcPr>
          <w:p w14:paraId="3E35C1EB"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65</w:t>
            </w:r>
          </w:p>
        </w:tc>
        <w:tc>
          <w:tcPr>
            <w:tcW w:w="4660" w:type="dxa"/>
            <w:tcBorders>
              <w:top w:val="nil"/>
              <w:left w:val="nil"/>
              <w:bottom w:val="single" w:sz="4" w:space="0" w:color="auto"/>
              <w:right w:val="single" w:sz="4" w:space="0" w:color="auto"/>
            </w:tcBorders>
            <w:shd w:val="clear" w:color="000000" w:fill="FFFFFF"/>
            <w:vAlign w:val="bottom"/>
            <w:hideMark/>
          </w:tcPr>
          <w:p w14:paraId="2F5D1722"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замена напольного покрытия на ламинат и плитку.</w:t>
            </w:r>
          </w:p>
        </w:tc>
        <w:tc>
          <w:tcPr>
            <w:tcW w:w="960" w:type="dxa"/>
            <w:tcBorders>
              <w:top w:val="nil"/>
              <w:left w:val="nil"/>
              <w:bottom w:val="single" w:sz="4" w:space="0" w:color="auto"/>
              <w:right w:val="single" w:sz="4" w:space="0" w:color="auto"/>
            </w:tcBorders>
            <w:shd w:val="clear" w:color="000000" w:fill="FFFFFF"/>
            <w:vAlign w:val="bottom"/>
            <w:hideMark/>
          </w:tcPr>
          <w:p w14:paraId="214D472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bottom"/>
            <w:hideMark/>
          </w:tcPr>
          <w:p w14:paraId="2CAE4CF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22</w:t>
            </w:r>
          </w:p>
        </w:tc>
        <w:tc>
          <w:tcPr>
            <w:tcW w:w="1220" w:type="dxa"/>
            <w:tcBorders>
              <w:top w:val="nil"/>
              <w:left w:val="nil"/>
              <w:bottom w:val="single" w:sz="4" w:space="0" w:color="auto"/>
              <w:right w:val="nil"/>
            </w:tcBorders>
            <w:shd w:val="clear" w:color="000000" w:fill="FFFFFF"/>
            <w:vAlign w:val="bottom"/>
            <w:hideMark/>
          </w:tcPr>
          <w:p w14:paraId="35CAD43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6.01</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13BA522"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132.22</w:t>
            </w:r>
          </w:p>
        </w:tc>
      </w:tr>
      <w:tr w:rsidR="00D70AAE" w:rsidRPr="00D70AAE" w14:paraId="0AD1E3F1" w14:textId="77777777" w:rsidTr="00D70AAE">
        <w:trPr>
          <w:trHeight w:val="345"/>
        </w:trPr>
        <w:tc>
          <w:tcPr>
            <w:tcW w:w="540" w:type="dxa"/>
            <w:tcBorders>
              <w:top w:val="single" w:sz="4" w:space="0" w:color="auto"/>
              <w:left w:val="single" w:sz="4" w:space="0" w:color="auto"/>
              <w:bottom w:val="nil"/>
              <w:right w:val="single" w:sz="4" w:space="0" w:color="auto"/>
            </w:tcBorders>
            <w:shd w:val="clear" w:color="000000" w:fill="FFFFFF"/>
            <w:noWrap/>
            <w:hideMark/>
          </w:tcPr>
          <w:p w14:paraId="768F3BF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6FFB9584" w14:textId="77777777" w:rsidR="00D70AAE" w:rsidRPr="00D70AAE" w:rsidRDefault="00D70AAE" w:rsidP="00D70AAE">
            <w:pPr>
              <w:jc w:val="both"/>
              <w:rPr>
                <w:rFonts w:ascii="GHEA Grapalat" w:hAnsi="GHEA Grapalat" w:cs="Calibri"/>
                <w:b/>
                <w:bCs/>
                <w:lang w:val="ru-RU" w:eastAsia="ru-RU"/>
              </w:rPr>
            </w:pPr>
            <w:r w:rsidRPr="00D70AAE">
              <w:rPr>
                <w:rFonts w:ascii="GHEA Grapalat" w:hAnsi="GHEA Grapalat" w:cs="Calibri"/>
                <w:b/>
                <w:bCs/>
                <w:lang w:val="ru-RU" w:eastAsia="ru-RU"/>
              </w:rPr>
              <w:t>Витражное окно</w:t>
            </w:r>
          </w:p>
        </w:tc>
        <w:tc>
          <w:tcPr>
            <w:tcW w:w="960" w:type="dxa"/>
            <w:tcBorders>
              <w:top w:val="nil"/>
              <w:left w:val="nil"/>
              <w:bottom w:val="single" w:sz="4" w:space="0" w:color="auto"/>
              <w:right w:val="single" w:sz="4" w:space="0" w:color="auto"/>
            </w:tcBorders>
            <w:shd w:val="clear" w:color="000000" w:fill="FFFFFF"/>
            <w:noWrap/>
            <w:hideMark/>
          </w:tcPr>
          <w:p w14:paraId="21A3EAA8"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 </w:t>
            </w:r>
          </w:p>
        </w:tc>
        <w:tc>
          <w:tcPr>
            <w:tcW w:w="960" w:type="dxa"/>
            <w:tcBorders>
              <w:top w:val="nil"/>
              <w:left w:val="nil"/>
              <w:bottom w:val="single" w:sz="4" w:space="0" w:color="auto"/>
              <w:right w:val="single" w:sz="4" w:space="0" w:color="auto"/>
            </w:tcBorders>
            <w:shd w:val="clear" w:color="000000" w:fill="FFFFFF"/>
            <w:hideMark/>
          </w:tcPr>
          <w:p w14:paraId="286DF2B1"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nil"/>
            </w:tcBorders>
            <w:shd w:val="clear" w:color="000000" w:fill="FFFFFF"/>
            <w:hideMark/>
          </w:tcPr>
          <w:p w14:paraId="1D044AF7"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48BCB75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3E3C915B"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31224089"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0A129327" w14:textId="77777777" w:rsidR="00D70AAE" w:rsidRPr="00D70AAE" w:rsidRDefault="00D70AAE" w:rsidP="00D70AAE">
            <w:pPr>
              <w:jc w:val="both"/>
              <w:rPr>
                <w:rFonts w:ascii="GHEA Grapalat" w:hAnsi="GHEA Grapalat" w:cs="Calibri"/>
                <w:b/>
                <w:bCs/>
                <w:sz w:val="18"/>
                <w:szCs w:val="18"/>
                <w:lang w:val="ru-RU" w:eastAsia="ru-RU"/>
              </w:rPr>
            </w:pPr>
            <w:r w:rsidRPr="00D70AAE">
              <w:rPr>
                <w:rFonts w:ascii="GHEA Grapalat" w:hAnsi="GHEA Grapalat" w:cs="Calibri"/>
                <w:b/>
                <w:bCs/>
                <w:sz w:val="18"/>
                <w:szCs w:val="18"/>
                <w:lang w:val="ru-RU" w:eastAsia="ru-RU"/>
              </w:rPr>
              <w:t>Отделочные работы</w:t>
            </w:r>
          </w:p>
        </w:tc>
        <w:tc>
          <w:tcPr>
            <w:tcW w:w="960" w:type="dxa"/>
            <w:tcBorders>
              <w:top w:val="nil"/>
              <w:left w:val="nil"/>
              <w:bottom w:val="single" w:sz="4" w:space="0" w:color="auto"/>
              <w:right w:val="single" w:sz="4" w:space="0" w:color="auto"/>
            </w:tcBorders>
            <w:shd w:val="clear" w:color="000000" w:fill="FFFFFF"/>
            <w:hideMark/>
          </w:tcPr>
          <w:p w14:paraId="05A3E84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 xml:space="preserve"> </w:t>
            </w:r>
          </w:p>
        </w:tc>
        <w:tc>
          <w:tcPr>
            <w:tcW w:w="960" w:type="dxa"/>
            <w:tcBorders>
              <w:top w:val="nil"/>
              <w:left w:val="nil"/>
              <w:bottom w:val="nil"/>
              <w:right w:val="nil"/>
            </w:tcBorders>
            <w:shd w:val="clear" w:color="000000" w:fill="FFFFFF"/>
            <w:noWrap/>
            <w:hideMark/>
          </w:tcPr>
          <w:p w14:paraId="7C13C775"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nil"/>
              <w:bottom w:val="nil"/>
              <w:right w:val="nil"/>
            </w:tcBorders>
            <w:shd w:val="clear" w:color="000000" w:fill="FFFFFF"/>
            <w:noWrap/>
            <w:hideMark/>
          </w:tcPr>
          <w:p w14:paraId="1DD7CC84" w14:textId="77777777" w:rsidR="00D70AAE" w:rsidRPr="00D70AAE" w:rsidRDefault="00D70AAE" w:rsidP="00D70AAE">
            <w:pPr>
              <w:rPr>
                <w:rFonts w:ascii="Calibri" w:hAnsi="Calibri" w:cs="Calibri"/>
                <w:sz w:val="22"/>
                <w:szCs w:val="22"/>
                <w:lang w:val="ru-RU" w:eastAsia="ru-RU"/>
              </w:rPr>
            </w:pPr>
            <w:r w:rsidRPr="00D70AAE">
              <w:rPr>
                <w:rFonts w:ascii="Calibri" w:hAnsi="Calibri" w:cs="Calibri"/>
                <w:sz w:val="22"/>
                <w:szCs w:val="22"/>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7ACDA4EA"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2FD4E486"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34A11CB6"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66</w:t>
            </w:r>
          </w:p>
        </w:tc>
        <w:tc>
          <w:tcPr>
            <w:tcW w:w="4660" w:type="dxa"/>
            <w:tcBorders>
              <w:top w:val="nil"/>
              <w:left w:val="nil"/>
              <w:bottom w:val="single" w:sz="4" w:space="0" w:color="auto"/>
              <w:right w:val="single" w:sz="4" w:space="0" w:color="auto"/>
            </w:tcBorders>
            <w:shd w:val="clear" w:color="000000" w:fill="FFFFFF"/>
            <w:hideMark/>
          </w:tcPr>
          <w:p w14:paraId="23D744FD"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Очистка краски со стен</w:t>
            </w:r>
          </w:p>
        </w:tc>
        <w:tc>
          <w:tcPr>
            <w:tcW w:w="960" w:type="dxa"/>
            <w:tcBorders>
              <w:top w:val="nil"/>
              <w:left w:val="nil"/>
              <w:bottom w:val="single" w:sz="4" w:space="0" w:color="auto"/>
              <w:right w:val="single" w:sz="4" w:space="0" w:color="auto"/>
            </w:tcBorders>
            <w:shd w:val="clear" w:color="000000" w:fill="FFFFFF"/>
            <w:hideMark/>
          </w:tcPr>
          <w:p w14:paraId="147E73B5"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single" w:sz="4" w:space="0" w:color="auto"/>
              <w:left w:val="nil"/>
              <w:bottom w:val="single" w:sz="4" w:space="0" w:color="auto"/>
              <w:right w:val="single" w:sz="4" w:space="0" w:color="auto"/>
            </w:tcBorders>
            <w:shd w:val="clear" w:color="000000" w:fill="FFFFFF"/>
            <w:hideMark/>
          </w:tcPr>
          <w:p w14:paraId="5229996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0,03</w:t>
            </w:r>
          </w:p>
        </w:tc>
        <w:tc>
          <w:tcPr>
            <w:tcW w:w="1220" w:type="dxa"/>
            <w:tcBorders>
              <w:top w:val="single" w:sz="4" w:space="0" w:color="auto"/>
              <w:left w:val="nil"/>
              <w:bottom w:val="single" w:sz="4" w:space="0" w:color="auto"/>
              <w:right w:val="nil"/>
            </w:tcBorders>
            <w:shd w:val="clear" w:color="000000" w:fill="FFFFFF"/>
            <w:hideMark/>
          </w:tcPr>
          <w:p w14:paraId="20EEFC8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15.8</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0B5AA767"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0,47</w:t>
            </w:r>
          </w:p>
        </w:tc>
      </w:tr>
      <w:tr w:rsidR="00D70AAE" w:rsidRPr="00D70AAE" w14:paraId="1DECBB0C" w14:textId="77777777" w:rsidTr="00D70AAE">
        <w:trPr>
          <w:trHeight w:val="600"/>
        </w:trPr>
        <w:tc>
          <w:tcPr>
            <w:tcW w:w="540" w:type="dxa"/>
            <w:tcBorders>
              <w:top w:val="single" w:sz="4" w:space="0" w:color="auto"/>
              <w:left w:val="single" w:sz="4" w:space="0" w:color="auto"/>
              <w:bottom w:val="nil"/>
              <w:right w:val="single" w:sz="4" w:space="0" w:color="auto"/>
            </w:tcBorders>
            <w:shd w:val="clear" w:color="000000" w:fill="FFFFFF"/>
            <w:noWrap/>
            <w:hideMark/>
          </w:tcPr>
          <w:p w14:paraId="154FB4C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67</w:t>
            </w:r>
          </w:p>
        </w:tc>
        <w:tc>
          <w:tcPr>
            <w:tcW w:w="4660" w:type="dxa"/>
            <w:tcBorders>
              <w:top w:val="nil"/>
              <w:left w:val="nil"/>
              <w:bottom w:val="single" w:sz="4" w:space="0" w:color="auto"/>
              <w:right w:val="single" w:sz="4" w:space="0" w:color="auto"/>
            </w:tcBorders>
            <w:shd w:val="clear" w:color="000000" w:fill="FFFFFF"/>
            <w:hideMark/>
          </w:tcPr>
          <w:p w14:paraId="2DD831A8"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Покраска стен и склонов латексной краской.</w:t>
            </w:r>
          </w:p>
        </w:tc>
        <w:tc>
          <w:tcPr>
            <w:tcW w:w="960" w:type="dxa"/>
            <w:tcBorders>
              <w:top w:val="nil"/>
              <w:left w:val="nil"/>
              <w:bottom w:val="nil"/>
              <w:right w:val="single" w:sz="4" w:space="0" w:color="auto"/>
            </w:tcBorders>
            <w:shd w:val="clear" w:color="000000" w:fill="FFFFFF"/>
            <w:hideMark/>
          </w:tcPr>
          <w:p w14:paraId="59F5C64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100 м2</w:t>
            </w:r>
          </w:p>
        </w:tc>
        <w:tc>
          <w:tcPr>
            <w:tcW w:w="960" w:type="dxa"/>
            <w:tcBorders>
              <w:top w:val="nil"/>
              <w:left w:val="nil"/>
              <w:bottom w:val="nil"/>
              <w:right w:val="single" w:sz="4" w:space="0" w:color="auto"/>
            </w:tcBorders>
            <w:shd w:val="clear" w:color="000000" w:fill="FFFFFF"/>
            <w:hideMark/>
          </w:tcPr>
          <w:p w14:paraId="44C59B17"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0,03</w:t>
            </w:r>
          </w:p>
        </w:tc>
        <w:tc>
          <w:tcPr>
            <w:tcW w:w="1220" w:type="dxa"/>
            <w:tcBorders>
              <w:top w:val="nil"/>
              <w:left w:val="nil"/>
              <w:bottom w:val="nil"/>
              <w:right w:val="nil"/>
            </w:tcBorders>
            <w:shd w:val="clear" w:color="000000" w:fill="FFFFFF"/>
            <w:hideMark/>
          </w:tcPr>
          <w:p w14:paraId="6BDBABC0"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190.2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6558E241"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5.71</w:t>
            </w:r>
          </w:p>
        </w:tc>
      </w:tr>
      <w:tr w:rsidR="00D70AAE" w:rsidRPr="00D70AAE" w14:paraId="2EF3FE14" w14:textId="77777777" w:rsidTr="00D70AAE">
        <w:trPr>
          <w:trHeight w:val="405"/>
        </w:trPr>
        <w:tc>
          <w:tcPr>
            <w:tcW w:w="540" w:type="dxa"/>
            <w:tcBorders>
              <w:top w:val="single" w:sz="4" w:space="0" w:color="auto"/>
              <w:left w:val="single" w:sz="4" w:space="0" w:color="auto"/>
              <w:bottom w:val="nil"/>
              <w:right w:val="single" w:sz="4" w:space="0" w:color="auto"/>
            </w:tcBorders>
            <w:shd w:val="clear" w:color="000000" w:fill="FFFFFF"/>
            <w:noWrap/>
            <w:hideMark/>
          </w:tcPr>
          <w:p w14:paraId="1DD07043"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68</w:t>
            </w:r>
          </w:p>
        </w:tc>
        <w:tc>
          <w:tcPr>
            <w:tcW w:w="4660" w:type="dxa"/>
            <w:tcBorders>
              <w:top w:val="nil"/>
              <w:left w:val="nil"/>
              <w:bottom w:val="single" w:sz="4" w:space="0" w:color="auto"/>
              <w:right w:val="single" w:sz="4" w:space="0" w:color="auto"/>
            </w:tcBorders>
            <w:shd w:val="clear" w:color="000000" w:fill="FFFFFF"/>
            <w:hideMark/>
          </w:tcPr>
          <w:p w14:paraId="606F76F5" w14:textId="77777777" w:rsidR="00D70AAE" w:rsidRPr="00D70AAE" w:rsidRDefault="00D70AAE" w:rsidP="00D70AAE">
            <w:pPr>
              <w:jc w:val="both"/>
              <w:rPr>
                <w:rFonts w:ascii="GHEA Grapalat" w:hAnsi="GHEA Grapalat" w:cs="Calibri"/>
                <w:sz w:val="18"/>
                <w:szCs w:val="18"/>
                <w:lang w:val="ru-RU" w:eastAsia="ru-RU"/>
              </w:rPr>
            </w:pPr>
            <w:r w:rsidRPr="00D70AAE">
              <w:rPr>
                <w:rFonts w:ascii="GHEA Grapalat" w:hAnsi="GHEA Grapalat" w:cs="Calibri"/>
                <w:sz w:val="18"/>
                <w:szCs w:val="18"/>
                <w:lang w:val="ru-RU" w:eastAsia="ru-RU"/>
              </w:rPr>
              <w:t>Погрузка и транспортировка строительных отходов</w:t>
            </w:r>
          </w:p>
        </w:tc>
        <w:tc>
          <w:tcPr>
            <w:tcW w:w="960" w:type="dxa"/>
            <w:tcBorders>
              <w:top w:val="single" w:sz="4" w:space="0" w:color="auto"/>
              <w:left w:val="nil"/>
              <w:bottom w:val="single" w:sz="4" w:space="0" w:color="auto"/>
              <w:right w:val="single" w:sz="4" w:space="0" w:color="auto"/>
            </w:tcBorders>
            <w:shd w:val="clear" w:color="000000" w:fill="FFFFFF"/>
            <w:hideMark/>
          </w:tcPr>
          <w:p w14:paraId="2F336CD2"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дом</w:t>
            </w:r>
          </w:p>
        </w:tc>
        <w:tc>
          <w:tcPr>
            <w:tcW w:w="960" w:type="dxa"/>
            <w:tcBorders>
              <w:top w:val="single" w:sz="4" w:space="0" w:color="auto"/>
              <w:left w:val="nil"/>
              <w:bottom w:val="single" w:sz="4" w:space="0" w:color="auto"/>
              <w:right w:val="single" w:sz="4" w:space="0" w:color="auto"/>
            </w:tcBorders>
            <w:shd w:val="clear" w:color="000000" w:fill="FFFFFF"/>
            <w:hideMark/>
          </w:tcPr>
          <w:p w14:paraId="62E289A1"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0,25</w:t>
            </w:r>
          </w:p>
        </w:tc>
        <w:tc>
          <w:tcPr>
            <w:tcW w:w="1220" w:type="dxa"/>
            <w:tcBorders>
              <w:top w:val="single" w:sz="4" w:space="0" w:color="auto"/>
              <w:left w:val="nil"/>
              <w:bottom w:val="single" w:sz="4" w:space="0" w:color="auto"/>
              <w:right w:val="single" w:sz="4" w:space="0" w:color="auto"/>
            </w:tcBorders>
            <w:shd w:val="clear" w:color="000000" w:fill="FFFFFF"/>
            <w:hideMark/>
          </w:tcPr>
          <w:p w14:paraId="27C6E16C"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2.4</w:t>
            </w:r>
          </w:p>
        </w:tc>
        <w:tc>
          <w:tcPr>
            <w:tcW w:w="1220" w:type="dxa"/>
            <w:tcBorders>
              <w:top w:val="nil"/>
              <w:left w:val="nil"/>
              <w:bottom w:val="single" w:sz="4" w:space="0" w:color="auto"/>
              <w:right w:val="single" w:sz="4" w:space="0" w:color="auto"/>
            </w:tcBorders>
            <w:shd w:val="clear" w:color="000000" w:fill="FFFFFF"/>
            <w:noWrap/>
            <w:vAlign w:val="center"/>
            <w:hideMark/>
          </w:tcPr>
          <w:p w14:paraId="13C2B059"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0,60</w:t>
            </w:r>
          </w:p>
        </w:tc>
      </w:tr>
      <w:tr w:rsidR="00D70AAE" w:rsidRPr="00D70AAE" w14:paraId="43080D27" w14:textId="77777777" w:rsidTr="00D70AAE">
        <w:trPr>
          <w:trHeight w:val="825"/>
        </w:trPr>
        <w:tc>
          <w:tcPr>
            <w:tcW w:w="540" w:type="dxa"/>
            <w:tcBorders>
              <w:top w:val="single" w:sz="4" w:space="0" w:color="auto"/>
              <w:left w:val="single" w:sz="4" w:space="0" w:color="auto"/>
              <w:bottom w:val="nil"/>
              <w:right w:val="single" w:sz="4" w:space="0" w:color="auto"/>
            </w:tcBorders>
            <w:shd w:val="clear" w:color="000000" w:fill="FFFFFF"/>
            <w:noWrap/>
            <w:hideMark/>
          </w:tcPr>
          <w:p w14:paraId="6167247F"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4660" w:type="dxa"/>
            <w:tcBorders>
              <w:top w:val="nil"/>
              <w:left w:val="nil"/>
              <w:bottom w:val="single" w:sz="4" w:space="0" w:color="auto"/>
              <w:right w:val="single" w:sz="4" w:space="0" w:color="auto"/>
            </w:tcBorders>
            <w:shd w:val="clear" w:color="000000" w:fill="FFFFFF"/>
            <w:hideMark/>
          </w:tcPr>
          <w:p w14:paraId="4CF0172B" w14:textId="77777777" w:rsidR="00D70AAE" w:rsidRPr="00D70AAE" w:rsidRDefault="00D70AAE" w:rsidP="00D70AAE">
            <w:pPr>
              <w:rPr>
                <w:rFonts w:ascii="GHEA Grapalat" w:hAnsi="GHEA Grapalat" w:cs="Calibri"/>
                <w:b/>
                <w:bCs/>
                <w:sz w:val="28"/>
                <w:szCs w:val="28"/>
                <w:lang w:val="ru-RU" w:eastAsia="ru-RU"/>
              </w:rPr>
            </w:pPr>
            <w:r w:rsidRPr="00D70AAE">
              <w:rPr>
                <w:rFonts w:ascii="GHEA Grapalat" w:hAnsi="GHEA Grapalat" w:cs="Calibri"/>
                <w:b/>
                <w:bCs/>
                <w:sz w:val="28"/>
                <w:szCs w:val="28"/>
                <w:lang w:val="ru-RU" w:eastAsia="ru-RU"/>
              </w:rPr>
              <w:t>Номера комнат: 209, 214, 215, 311, 314, 401, 410, 413, 416</w:t>
            </w:r>
          </w:p>
        </w:tc>
        <w:tc>
          <w:tcPr>
            <w:tcW w:w="960" w:type="dxa"/>
            <w:tcBorders>
              <w:top w:val="nil"/>
              <w:left w:val="nil"/>
              <w:bottom w:val="single" w:sz="4" w:space="0" w:color="auto"/>
              <w:right w:val="nil"/>
            </w:tcBorders>
            <w:shd w:val="clear" w:color="000000" w:fill="FFFFFF"/>
            <w:hideMark/>
          </w:tcPr>
          <w:p w14:paraId="31B5B034"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nil"/>
            </w:tcBorders>
            <w:shd w:val="clear" w:color="000000" w:fill="FFFFFF"/>
            <w:hideMark/>
          </w:tcPr>
          <w:p w14:paraId="22357DBB"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single" w:sz="4" w:space="0" w:color="auto"/>
            </w:tcBorders>
            <w:shd w:val="clear" w:color="000000" w:fill="FFFFFF"/>
            <w:hideMark/>
          </w:tcPr>
          <w:p w14:paraId="7925234E"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single" w:sz="4" w:space="0" w:color="auto"/>
            </w:tcBorders>
            <w:shd w:val="clear" w:color="000000" w:fill="FFFFFF"/>
            <w:noWrap/>
            <w:vAlign w:val="center"/>
            <w:hideMark/>
          </w:tcPr>
          <w:p w14:paraId="20C86644"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 </w:t>
            </w:r>
          </w:p>
        </w:tc>
      </w:tr>
      <w:tr w:rsidR="00D70AAE" w:rsidRPr="00D70AAE" w14:paraId="505E697F" w14:textId="77777777" w:rsidTr="00D70AAE">
        <w:trPr>
          <w:trHeight w:val="420"/>
        </w:trPr>
        <w:tc>
          <w:tcPr>
            <w:tcW w:w="540" w:type="dxa"/>
            <w:tcBorders>
              <w:top w:val="single" w:sz="4" w:space="0" w:color="auto"/>
              <w:left w:val="single" w:sz="4" w:space="0" w:color="auto"/>
              <w:bottom w:val="nil"/>
              <w:right w:val="single" w:sz="4" w:space="0" w:color="auto"/>
            </w:tcBorders>
            <w:shd w:val="clear" w:color="000000" w:fill="FFFFFF"/>
            <w:noWrap/>
            <w:hideMark/>
          </w:tcPr>
          <w:p w14:paraId="26ED71D4"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69</w:t>
            </w:r>
          </w:p>
        </w:tc>
        <w:tc>
          <w:tcPr>
            <w:tcW w:w="4660" w:type="dxa"/>
            <w:tcBorders>
              <w:top w:val="nil"/>
              <w:left w:val="nil"/>
              <w:bottom w:val="single" w:sz="4" w:space="0" w:color="auto"/>
              <w:right w:val="nil"/>
            </w:tcBorders>
            <w:shd w:val="clear" w:color="000000" w:fill="FFFFFF"/>
            <w:vAlign w:val="center"/>
            <w:hideMark/>
          </w:tcPr>
          <w:p w14:paraId="7E3491A0" w14:textId="77777777" w:rsidR="00D70AAE" w:rsidRPr="00D70AAE" w:rsidRDefault="00D70AAE" w:rsidP="00D70AAE">
            <w:pPr>
              <w:rPr>
                <w:rFonts w:ascii="GHEA Grapalat" w:hAnsi="GHEA Grapalat" w:cs="Calibri"/>
                <w:sz w:val="18"/>
                <w:szCs w:val="18"/>
                <w:lang w:val="ru-RU" w:eastAsia="ru-RU"/>
              </w:rPr>
            </w:pPr>
            <w:r w:rsidRPr="00D70AAE">
              <w:rPr>
                <w:rFonts w:ascii="GHEA Grapalat" w:hAnsi="GHEA Grapalat" w:cs="Calibri"/>
                <w:sz w:val="18"/>
                <w:szCs w:val="18"/>
                <w:lang w:val="ru-RU" w:eastAsia="ru-RU"/>
              </w:rPr>
              <w:t>Установка жалюзи</w:t>
            </w:r>
          </w:p>
        </w:tc>
        <w:tc>
          <w:tcPr>
            <w:tcW w:w="960" w:type="dxa"/>
            <w:tcBorders>
              <w:top w:val="nil"/>
              <w:left w:val="single" w:sz="4" w:space="0" w:color="auto"/>
              <w:bottom w:val="single" w:sz="4" w:space="0" w:color="auto"/>
              <w:right w:val="single" w:sz="4" w:space="0" w:color="auto"/>
            </w:tcBorders>
            <w:shd w:val="clear" w:color="000000" w:fill="FFFFFF"/>
            <w:hideMark/>
          </w:tcPr>
          <w:p w14:paraId="41C3AF7F"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квадратный метр</w:t>
            </w:r>
          </w:p>
        </w:tc>
        <w:tc>
          <w:tcPr>
            <w:tcW w:w="960" w:type="dxa"/>
            <w:tcBorders>
              <w:top w:val="nil"/>
              <w:left w:val="nil"/>
              <w:bottom w:val="single" w:sz="4" w:space="0" w:color="auto"/>
              <w:right w:val="single" w:sz="4" w:space="0" w:color="auto"/>
            </w:tcBorders>
            <w:shd w:val="clear" w:color="000000" w:fill="FFFFFF"/>
            <w:vAlign w:val="center"/>
            <w:hideMark/>
          </w:tcPr>
          <w:p w14:paraId="0B30651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39.6</w:t>
            </w:r>
          </w:p>
        </w:tc>
        <w:tc>
          <w:tcPr>
            <w:tcW w:w="1220" w:type="dxa"/>
            <w:tcBorders>
              <w:top w:val="nil"/>
              <w:left w:val="nil"/>
              <w:bottom w:val="nil"/>
              <w:right w:val="nil"/>
            </w:tcBorders>
            <w:shd w:val="clear" w:color="000000" w:fill="FFFFFF"/>
            <w:vAlign w:val="center"/>
            <w:hideMark/>
          </w:tcPr>
          <w:p w14:paraId="5AA307E8" w14:textId="77777777" w:rsidR="00D70AAE" w:rsidRPr="00D70AAE" w:rsidRDefault="00D70AAE" w:rsidP="00D70AAE">
            <w:pPr>
              <w:jc w:val="center"/>
              <w:rPr>
                <w:rFonts w:ascii="GHEA Grapalat" w:hAnsi="GHEA Grapalat" w:cs="Calibri"/>
                <w:sz w:val="18"/>
                <w:szCs w:val="18"/>
                <w:lang w:val="ru-RU" w:eastAsia="ru-RU"/>
              </w:rPr>
            </w:pPr>
            <w:r w:rsidRPr="00D70AAE">
              <w:rPr>
                <w:rFonts w:ascii="GHEA Grapalat" w:hAnsi="GHEA Grapalat" w:cs="Calibri"/>
                <w:sz w:val="18"/>
                <w:szCs w:val="18"/>
                <w:lang w:val="ru-RU" w:eastAsia="ru-RU"/>
              </w:rPr>
              <w:t>4.52</w:t>
            </w:r>
          </w:p>
        </w:tc>
        <w:tc>
          <w:tcPr>
            <w:tcW w:w="1220" w:type="dxa"/>
            <w:tcBorders>
              <w:top w:val="nil"/>
              <w:left w:val="single" w:sz="4" w:space="0" w:color="auto"/>
              <w:bottom w:val="single" w:sz="4" w:space="0" w:color="auto"/>
              <w:right w:val="single" w:sz="4" w:space="0" w:color="auto"/>
            </w:tcBorders>
            <w:shd w:val="clear" w:color="000000" w:fill="FFFFFF"/>
            <w:noWrap/>
            <w:vAlign w:val="center"/>
            <w:hideMark/>
          </w:tcPr>
          <w:p w14:paraId="3B734658" w14:textId="77777777" w:rsidR="00D70AAE" w:rsidRPr="00D70AAE" w:rsidRDefault="00D70AAE" w:rsidP="00D70AAE">
            <w:pPr>
              <w:jc w:val="center"/>
              <w:rPr>
                <w:rFonts w:ascii="Calibri" w:hAnsi="Calibri" w:cs="Calibri"/>
                <w:sz w:val="18"/>
                <w:szCs w:val="18"/>
                <w:lang w:val="ru-RU" w:eastAsia="ru-RU"/>
              </w:rPr>
            </w:pPr>
            <w:r w:rsidRPr="00D70AAE">
              <w:rPr>
                <w:rFonts w:ascii="Calibri" w:hAnsi="Calibri" w:cs="Calibri"/>
                <w:sz w:val="18"/>
                <w:szCs w:val="18"/>
                <w:lang w:val="ru-RU" w:eastAsia="ru-RU"/>
              </w:rPr>
              <w:t>178.79</w:t>
            </w:r>
          </w:p>
        </w:tc>
      </w:tr>
      <w:tr w:rsidR="00D70AAE" w:rsidRPr="00D70AAE" w14:paraId="2676DE13" w14:textId="77777777" w:rsidTr="00D70AAE">
        <w:trPr>
          <w:trHeight w:val="300"/>
        </w:trPr>
        <w:tc>
          <w:tcPr>
            <w:tcW w:w="540" w:type="dxa"/>
            <w:tcBorders>
              <w:top w:val="single" w:sz="4" w:space="0" w:color="auto"/>
              <w:left w:val="single" w:sz="4" w:space="0" w:color="auto"/>
              <w:bottom w:val="nil"/>
              <w:right w:val="single" w:sz="4" w:space="0" w:color="auto"/>
            </w:tcBorders>
            <w:shd w:val="clear" w:color="000000" w:fill="FFFFFF"/>
            <w:noWrap/>
            <w:hideMark/>
          </w:tcPr>
          <w:p w14:paraId="51020A92"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noWrap/>
            <w:hideMark/>
          </w:tcPr>
          <w:p w14:paraId="565C7049" w14:textId="77777777" w:rsidR="00D70AAE" w:rsidRPr="00D70AAE" w:rsidRDefault="00D70AAE" w:rsidP="00D70AAE">
            <w:pPr>
              <w:rPr>
                <w:rFonts w:ascii="Arial Armenian" w:hAnsi="Arial Armenian" w:cs="Calibri"/>
                <w:b/>
                <w:bCs/>
                <w:sz w:val="20"/>
                <w:szCs w:val="20"/>
                <w:lang w:val="ru-RU" w:eastAsia="ru-RU"/>
              </w:rPr>
            </w:pPr>
            <w:r w:rsidRPr="00D70AAE">
              <w:rPr>
                <w:rFonts w:ascii="Arial" w:hAnsi="Arial" w:cs="Arial"/>
                <w:b/>
                <w:bCs/>
                <w:sz w:val="20"/>
                <w:szCs w:val="20"/>
                <w:lang w:val="ru-RU" w:eastAsia="ru-RU"/>
              </w:rPr>
              <w:t>Общий</w:t>
            </w:r>
            <w:r w:rsidRPr="00D70AAE">
              <w:rPr>
                <w:rFonts w:ascii="Arial Armenian" w:hAnsi="Arial Armenian" w:cs="Calibri"/>
                <w:b/>
                <w:bCs/>
                <w:sz w:val="20"/>
                <w:szCs w:val="20"/>
                <w:lang w:val="ru-RU" w:eastAsia="ru-RU"/>
              </w:rPr>
              <w:t xml:space="preserve"> </w:t>
            </w:r>
          </w:p>
        </w:tc>
        <w:tc>
          <w:tcPr>
            <w:tcW w:w="960" w:type="dxa"/>
            <w:tcBorders>
              <w:top w:val="nil"/>
              <w:left w:val="nil"/>
              <w:bottom w:val="single" w:sz="4" w:space="0" w:color="auto"/>
              <w:right w:val="nil"/>
            </w:tcBorders>
            <w:shd w:val="clear" w:color="000000" w:fill="FFFFFF"/>
            <w:vAlign w:val="center"/>
            <w:hideMark/>
          </w:tcPr>
          <w:p w14:paraId="334C73EA"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960" w:type="dxa"/>
            <w:tcBorders>
              <w:top w:val="nil"/>
              <w:left w:val="nil"/>
              <w:bottom w:val="single" w:sz="4" w:space="0" w:color="auto"/>
              <w:right w:val="nil"/>
            </w:tcBorders>
            <w:shd w:val="clear" w:color="000000" w:fill="FFFFFF"/>
            <w:vAlign w:val="center"/>
            <w:hideMark/>
          </w:tcPr>
          <w:p w14:paraId="1707B838"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1E32F883" w14:textId="77777777" w:rsidR="00D70AAE" w:rsidRPr="00D70AAE" w:rsidRDefault="00D70AAE" w:rsidP="00D70AAE">
            <w:pPr>
              <w:jc w:val="center"/>
              <w:rPr>
                <w:rFonts w:ascii="GHEA Grapalat" w:hAnsi="GHEA Grapalat" w:cs="Calibri"/>
                <w:sz w:val="18"/>
                <w:szCs w:val="18"/>
                <w:lang w:val="ru-RU" w:eastAsia="ru-RU"/>
              </w:rPr>
            </w:pPr>
            <w:r w:rsidRPr="00D70AAE">
              <w:rPr>
                <w:rFonts w:ascii="Calibri" w:hAnsi="Calibri" w:cs="Calibri"/>
                <w:sz w:val="18"/>
                <w:szCs w:val="18"/>
                <w:lang w:val="ru-RU" w:eastAsia="ru-RU"/>
              </w:rPr>
              <w:t> </w:t>
            </w:r>
          </w:p>
        </w:tc>
        <w:tc>
          <w:tcPr>
            <w:tcW w:w="1220" w:type="dxa"/>
            <w:tcBorders>
              <w:top w:val="nil"/>
              <w:left w:val="nil"/>
              <w:bottom w:val="single" w:sz="4" w:space="0" w:color="auto"/>
              <w:right w:val="single" w:sz="4" w:space="0" w:color="auto"/>
            </w:tcBorders>
            <w:shd w:val="clear" w:color="000000" w:fill="FFFFFF"/>
            <w:vAlign w:val="center"/>
            <w:hideMark/>
          </w:tcPr>
          <w:p w14:paraId="24748DF6" w14:textId="77777777" w:rsidR="00D70AAE" w:rsidRPr="00D70AAE" w:rsidRDefault="00D70AAE" w:rsidP="00D70AAE">
            <w:pPr>
              <w:jc w:val="center"/>
              <w:rPr>
                <w:rFonts w:ascii="GHEA Grapalat" w:hAnsi="GHEA Grapalat" w:cs="Calibri"/>
                <w:sz w:val="16"/>
                <w:szCs w:val="16"/>
                <w:lang w:val="ru-RU" w:eastAsia="ru-RU"/>
              </w:rPr>
            </w:pPr>
            <w:r w:rsidRPr="00D70AAE">
              <w:rPr>
                <w:rFonts w:ascii="GHEA Grapalat" w:hAnsi="GHEA Grapalat" w:cs="Calibri"/>
                <w:sz w:val="16"/>
                <w:szCs w:val="16"/>
                <w:lang w:val="ru-RU" w:eastAsia="ru-RU"/>
              </w:rPr>
              <w:t>2402.46</w:t>
            </w:r>
          </w:p>
        </w:tc>
      </w:tr>
      <w:tr w:rsidR="00D70AAE" w:rsidRPr="00D70AAE" w14:paraId="5880C55C" w14:textId="77777777" w:rsidTr="00D70AAE">
        <w:trPr>
          <w:trHeight w:val="300"/>
        </w:trPr>
        <w:tc>
          <w:tcPr>
            <w:tcW w:w="540" w:type="dxa"/>
            <w:tcBorders>
              <w:top w:val="single" w:sz="4" w:space="0" w:color="auto"/>
              <w:left w:val="single" w:sz="4" w:space="0" w:color="auto"/>
              <w:bottom w:val="nil"/>
              <w:right w:val="single" w:sz="4" w:space="0" w:color="auto"/>
            </w:tcBorders>
            <w:shd w:val="clear" w:color="000000" w:fill="FFFFFF"/>
            <w:noWrap/>
            <w:hideMark/>
          </w:tcPr>
          <w:p w14:paraId="39325239"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noWrap/>
            <w:hideMark/>
          </w:tcPr>
          <w:p w14:paraId="5A892DF2" w14:textId="77777777" w:rsidR="00D70AAE" w:rsidRPr="00D70AAE" w:rsidRDefault="00D70AAE" w:rsidP="00D70AAE">
            <w:pPr>
              <w:rPr>
                <w:rFonts w:ascii="Arial Armenian" w:hAnsi="Arial Armenian" w:cs="Calibri"/>
                <w:b/>
                <w:bCs/>
                <w:sz w:val="20"/>
                <w:szCs w:val="20"/>
                <w:lang w:val="ru-RU" w:eastAsia="ru-RU"/>
              </w:rPr>
            </w:pPr>
            <w:r w:rsidRPr="00D70AAE">
              <w:rPr>
                <w:rFonts w:ascii="Arial" w:hAnsi="Arial" w:cs="Arial"/>
                <w:b/>
                <w:bCs/>
                <w:sz w:val="20"/>
                <w:szCs w:val="20"/>
                <w:lang w:val="ru-RU" w:eastAsia="ru-RU"/>
              </w:rPr>
              <w:t xml:space="preserve">НДС </w:t>
            </w:r>
            <w:r w:rsidRPr="00D70AAE">
              <w:rPr>
                <w:rFonts w:ascii="Arial Armenian" w:hAnsi="Arial Armenian" w:cs="Calibri"/>
                <w:b/>
                <w:bCs/>
                <w:sz w:val="20"/>
                <w:szCs w:val="20"/>
                <w:lang w:val="ru-RU" w:eastAsia="ru-RU"/>
              </w:rPr>
              <w:t>20%</w:t>
            </w:r>
          </w:p>
        </w:tc>
        <w:tc>
          <w:tcPr>
            <w:tcW w:w="960" w:type="dxa"/>
            <w:tcBorders>
              <w:top w:val="nil"/>
              <w:left w:val="nil"/>
              <w:bottom w:val="nil"/>
              <w:right w:val="nil"/>
            </w:tcBorders>
            <w:shd w:val="clear" w:color="000000" w:fill="FFFFFF"/>
            <w:noWrap/>
            <w:hideMark/>
          </w:tcPr>
          <w:p w14:paraId="5BB48391" w14:textId="77777777" w:rsidR="00D70AAE" w:rsidRPr="00D70AAE" w:rsidRDefault="00D70AAE" w:rsidP="00D70AAE">
            <w:pP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960" w:type="dxa"/>
            <w:tcBorders>
              <w:top w:val="nil"/>
              <w:left w:val="nil"/>
              <w:bottom w:val="nil"/>
              <w:right w:val="nil"/>
            </w:tcBorders>
            <w:shd w:val="clear" w:color="000000" w:fill="FFFFFF"/>
            <w:noWrap/>
            <w:hideMark/>
          </w:tcPr>
          <w:p w14:paraId="372825AC"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nil"/>
              <w:bottom w:val="nil"/>
              <w:right w:val="nil"/>
            </w:tcBorders>
            <w:shd w:val="clear" w:color="000000" w:fill="FFFFFF"/>
            <w:noWrap/>
            <w:hideMark/>
          </w:tcPr>
          <w:p w14:paraId="1A3A02B7"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single" w:sz="4" w:space="0" w:color="auto"/>
              <w:bottom w:val="single" w:sz="4" w:space="0" w:color="auto"/>
              <w:right w:val="single" w:sz="4" w:space="0" w:color="auto"/>
            </w:tcBorders>
            <w:shd w:val="clear" w:color="000000" w:fill="FFFFFF"/>
            <w:noWrap/>
            <w:hideMark/>
          </w:tcPr>
          <w:p w14:paraId="3E86E80B"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480.49</w:t>
            </w:r>
          </w:p>
        </w:tc>
      </w:tr>
      <w:tr w:rsidR="00D70AAE" w:rsidRPr="00D70AAE" w14:paraId="4FB90B97" w14:textId="77777777" w:rsidTr="00D70AAE">
        <w:trPr>
          <w:trHeight w:val="300"/>
        </w:trPr>
        <w:tc>
          <w:tcPr>
            <w:tcW w:w="540" w:type="dxa"/>
            <w:tcBorders>
              <w:top w:val="single" w:sz="4" w:space="0" w:color="auto"/>
              <w:left w:val="single" w:sz="4" w:space="0" w:color="auto"/>
              <w:bottom w:val="nil"/>
              <w:right w:val="single" w:sz="4" w:space="0" w:color="auto"/>
            </w:tcBorders>
            <w:shd w:val="clear" w:color="000000" w:fill="FFFFFF"/>
            <w:noWrap/>
            <w:hideMark/>
          </w:tcPr>
          <w:p w14:paraId="5F2052AE"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noWrap/>
            <w:hideMark/>
          </w:tcPr>
          <w:p w14:paraId="7610CB81" w14:textId="77777777" w:rsidR="00D70AAE" w:rsidRPr="00D70AAE" w:rsidRDefault="00D70AAE" w:rsidP="00D70AAE">
            <w:pPr>
              <w:rPr>
                <w:rFonts w:ascii="Arial Armenian" w:hAnsi="Arial Armenian" w:cs="Calibri"/>
                <w:b/>
                <w:bCs/>
                <w:sz w:val="20"/>
                <w:szCs w:val="20"/>
                <w:lang w:val="ru-RU" w:eastAsia="ru-RU"/>
              </w:rPr>
            </w:pPr>
            <w:r w:rsidRPr="00D70AAE">
              <w:rPr>
                <w:rFonts w:ascii="Arial" w:hAnsi="Arial" w:cs="Arial"/>
                <w:b/>
                <w:bCs/>
                <w:sz w:val="20"/>
                <w:szCs w:val="20"/>
                <w:lang w:val="ru-RU" w:eastAsia="ru-RU"/>
              </w:rPr>
              <w:t>Общий</w:t>
            </w:r>
            <w:r w:rsidRPr="00D70AAE">
              <w:rPr>
                <w:rFonts w:ascii="Arial Armenian" w:hAnsi="Arial Armenian" w:cs="Calibri"/>
                <w:b/>
                <w:bCs/>
                <w:sz w:val="20"/>
                <w:szCs w:val="20"/>
                <w:lang w:val="ru-RU" w:eastAsia="ru-RU"/>
              </w:rPr>
              <w:t xml:space="preserve"> </w:t>
            </w:r>
          </w:p>
        </w:tc>
        <w:tc>
          <w:tcPr>
            <w:tcW w:w="960" w:type="dxa"/>
            <w:tcBorders>
              <w:top w:val="single" w:sz="4" w:space="0" w:color="auto"/>
              <w:left w:val="nil"/>
              <w:bottom w:val="single" w:sz="4" w:space="0" w:color="auto"/>
              <w:right w:val="nil"/>
            </w:tcBorders>
            <w:shd w:val="clear" w:color="000000" w:fill="FFFFFF"/>
            <w:noWrap/>
            <w:hideMark/>
          </w:tcPr>
          <w:p w14:paraId="7D5BFC16" w14:textId="77777777" w:rsidR="00D70AAE" w:rsidRPr="00D70AAE" w:rsidRDefault="00D70AAE" w:rsidP="00D70AAE">
            <w:pP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960" w:type="dxa"/>
            <w:tcBorders>
              <w:top w:val="single" w:sz="4" w:space="0" w:color="auto"/>
              <w:left w:val="nil"/>
              <w:bottom w:val="single" w:sz="4" w:space="0" w:color="auto"/>
              <w:right w:val="nil"/>
            </w:tcBorders>
            <w:shd w:val="clear" w:color="000000" w:fill="FFFFFF"/>
            <w:noWrap/>
            <w:hideMark/>
          </w:tcPr>
          <w:p w14:paraId="4CE2CB4E"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single" w:sz="4" w:space="0" w:color="auto"/>
              <w:left w:val="nil"/>
              <w:bottom w:val="single" w:sz="4" w:space="0" w:color="auto"/>
              <w:right w:val="single" w:sz="4" w:space="0" w:color="auto"/>
            </w:tcBorders>
            <w:shd w:val="clear" w:color="000000" w:fill="FFFFFF"/>
            <w:noWrap/>
            <w:hideMark/>
          </w:tcPr>
          <w:p w14:paraId="339E5E28"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nil"/>
              <w:bottom w:val="single" w:sz="4" w:space="0" w:color="auto"/>
              <w:right w:val="single" w:sz="4" w:space="0" w:color="auto"/>
            </w:tcBorders>
            <w:shd w:val="clear" w:color="000000" w:fill="FFFFFF"/>
            <w:noWrap/>
            <w:hideMark/>
          </w:tcPr>
          <w:p w14:paraId="5D8EF0CF" w14:textId="77777777" w:rsidR="00D70AAE" w:rsidRPr="00D70AAE" w:rsidRDefault="00D70AAE" w:rsidP="00D70AAE">
            <w:pPr>
              <w:jc w:val="center"/>
              <w:rPr>
                <w:rFonts w:ascii="Arial Armenian" w:hAnsi="Arial Armenian" w:cs="Calibri"/>
                <w:sz w:val="16"/>
                <w:szCs w:val="16"/>
                <w:lang w:val="ru-RU" w:eastAsia="ru-RU"/>
              </w:rPr>
            </w:pPr>
            <w:r w:rsidRPr="00D70AAE">
              <w:rPr>
                <w:rFonts w:ascii="Arial Armenian" w:hAnsi="Arial Armenian" w:cs="Calibri"/>
                <w:sz w:val="16"/>
                <w:szCs w:val="16"/>
                <w:lang w:val="ru-RU" w:eastAsia="ru-RU"/>
              </w:rPr>
              <w:t>2882.96</w:t>
            </w:r>
          </w:p>
        </w:tc>
      </w:tr>
      <w:tr w:rsidR="00D70AAE" w:rsidRPr="00D70AAE" w14:paraId="21F16CC4" w14:textId="77777777" w:rsidTr="00D70AAE">
        <w:trPr>
          <w:trHeight w:val="525"/>
        </w:trPr>
        <w:tc>
          <w:tcPr>
            <w:tcW w:w="540" w:type="dxa"/>
            <w:tcBorders>
              <w:top w:val="single" w:sz="4" w:space="0" w:color="auto"/>
              <w:left w:val="single" w:sz="4" w:space="0" w:color="auto"/>
              <w:bottom w:val="nil"/>
              <w:right w:val="single" w:sz="4" w:space="0" w:color="auto"/>
            </w:tcBorders>
            <w:shd w:val="clear" w:color="000000" w:fill="FFFFFF"/>
            <w:noWrap/>
            <w:hideMark/>
          </w:tcPr>
          <w:p w14:paraId="08FE8A42" w14:textId="77777777" w:rsidR="00D70AAE" w:rsidRPr="00D70AAE" w:rsidRDefault="00D70AAE" w:rsidP="00D70AAE">
            <w:pPr>
              <w:jc w:val="center"/>
              <w:rPr>
                <w:rFonts w:ascii="Calibri" w:hAnsi="Calibri" w:cs="Calibri"/>
                <w:color w:val="000000"/>
                <w:sz w:val="22"/>
                <w:szCs w:val="22"/>
                <w:lang w:val="ru-RU" w:eastAsia="ru-RU"/>
              </w:rPr>
            </w:pPr>
            <w:r w:rsidRPr="00D70AAE">
              <w:rPr>
                <w:rFonts w:ascii="Calibri" w:hAnsi="Calibri" w:cs="Calibri"/>
                <w:color w:val="000000"/>
                <w:sz w:val="22"/>
                <w:szCs w:val="22"/>
                <w:lang w:val="ru-RU" w:eastAsia="ru-RU"/>
              </w:rPr>
              <w:t> </w:t>
            </w:r>
          </w:p>
        </w:tc>
        <w:tc>
          <w:tcPr>
            <w:tcW w:w="4660" w:type="dxa"/>
            <w:tcBorders>
              <w:top w:val="nil"/>
              <w:left w:val="nil"/>
              <w:bottom w:val="single" w:sz="4" w:space="0" w:color="auto"/>
              <w:right w:val="single" w:sz="4" w:space="0" w:color="auto"/>
            </w:tcBorders>
            <w:shd w:val="clear" w:color="000000" w:fill="FFFFFF"/>
            <w:vAlign w:val="center"/>
            <w:hideMark/>
          </w:tcPr>
          <w:p w14:paraId="280AB6C2" w14:textId="77777777" w:rsidR="00D70AAE" w:rsidRPr="00D70AAE" w:rsidRDefault="00D70AAE" w:rsidP="00D70AAE">
            <w:pPr>
              <w:rPr>
                <w:rFonts w:ascii="GHEA Grapalat" w:hAnsi="GHEA Grapalat" w:cs="Calibri"/>
                <w:b/>
                <w:bCs/>
                <w:sz w:val="32"/>
                <w:szCs w:val="32"/>
                <w:lang w:val="ru-RU" w:eastAsia="ru-RU"/>
              </w:rPr>
            </w:pPr>
            <w:r w:rsidRPr="00D70AAE">
              <w:rPr>
                <w:rFonts w:ascii="GHEA Grapalat" w:hAnsi="GHEA Grapalat" w:cs="Calibri"/>
                <w:b/>
                <w:bCs/>
                <w:sz w:val="32"/>
                <w:szCs w:val="32"/>
                <w:lang w:val="ru-RU" w:eastAsia="ru-RU"/>
              </w:rPr>
              <w:t>Строительство</w:t>
            </w:r>
          </w:p>
        </w:tc>
        <w:tc>
          <w:tcPr>
            <w:tcW w:w="960" w:type="dxa"/>
            <w:tcBorders>
              <w:top w:val="nil"/>
              <w:left w:val="nil"/>
              <w:bottom w:val="single" w:sz="4" w:space="0" w:color="auto"/>
              <w:right w:val="single" w:sz="4" w:space="0" w:color="auto"/>
            </w:tcBorders>
            <w:shd w:val="clear" w:color="000000" w:fill="FFFFFF"/>
            <w:noWrap/>
            <w:hideMark/>
          </w:tcPr>
          <w:p w14:paraId="3E11ED78" w14:textId="77777777" w:rsidR="00D70AAE" w:rsidRPr="00D70AAE" w:rsidRDefault="00D70AAE" w:rsidP="00D70AAE">
            <w:pP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960" w:type="dxa"/>
            <w:tcBorders>
              <w:top w:val="nil"/>
              <w:left w:val="nil"/>
              <w:bottom w:val="single" w:sz="4" w:space="0" w:color="auto"/>
              <w:right w:val="single" w:sz="4" w:space="0" w:color="auto"/>
            </w:tcBorders>
            <w:shd w:val="clear" w:color="000000" w:fill="FFFFFF"/>
            <w:noWrap/>
            <w:hideMark/>
          </w:tcPr>
          <w:p w14:paraId="50CFE8E3"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nil"/>
              <w:bottom w:val="single" w:sz="4" w:space="0" w:color="auto"/>
              <w:right w:val="single" w:sz="4" w:space="0" w:color="auto"/>
            </w:tcBorders>
            <w:shd w:val="clear" w:color="000000" w:fill="FFFFFF"/>
            <w:noWrap/>
            <w:hideMark/>
          </w:tcPr>
          <w:p w14:paraId="53263391" w14:textId="77777777" w:rsidR="00D70AAE" w:rsidRPr="00D70AAE" w:rsidRDefault="00D70AAE" w:rsidP="00D70AAE">
            <w:pPr>
              <w:jc w:val="center"/>
              <w:rPr>
                <w:rFonts w:ascii="Arial Armenian" w:hAnsi="Arial Armenian" w:cs="Calibri"/>
                <w:b/>
                <w:bCs/>
                <w:sz w:val="20"/>
                <w:szCs w:val="20"/>
                <w:lang w:val="ru-RU" w:eastAsia="ru-RU"/>
              </w:rPr>
            </w:pPr>
            <w:r w:rsidRPr="00D70AAE">
              <w:rPr>
                <w:rFonts w:ascii="Arial Armenian" w:hAnsi="Arial Armenian" w:cs="Calibri"/>
                <w:b/>
                <w:bCs/>
                <w:sz w:val="20"/>
                <w:szCs w:val="20"/>
                <w:lang w:val="ru-RU" w:eastAsia="ru-RU"/>
              </w:rPr>
              <w:t> </w:t>
            </w:r>
          </w:p>
        </w:tc>
        <w:tc>
          <w:tcPr>
            <w:tcW w:w="1220" w:type="dxa"/>
            <w:tcBorders>
              <w:top w:val="nil"/>
              <w:left w:val="nil"/>
              <w:bottom w:val="single" w:sz="4" w:space="0" w:color="auto"/>
              <w:right w:val="single" w:sz="4" w:space="0" w:color="auto"/>
            </w:tcBorders>
            <w:shd w:val="clear" w:color="000000" w:fill="FFFFFF"/>
            <w:noWrap/>
            <w:hideMark/>
          </w:tcPr>
          <w:p w14:paraId="7B95191D" w14:textId="77777777" w:rsidR="00D70AAE" w:rsidRPr="00D70AAE" w:rsidRDefault="00D70AAE" w:rsidP="00D70AAE">
            <w:pPr>
              <w:jc w:val="center"/>
              <w:rPr>
                <w:rFonts w:ascii="Arial Armenian" w:hAnsi="Arial Armenian" w:cs="Calibri"/>
                <w:b/>
                <w:bCs/>
                <w:lang w:val="ru-RU" w:eastAsia="ru-RU"/>
              </w:rPr>
            </w:pPr>
            <w:r w:rsidRPr="00D70AAE">
              <w:rPr>
                <w:rFonts w:ascii="Arial Armenian" w:hAnsi="Arial Armenian" w:cs="Calibri"/>
                <w:b/>
                <w:bCs/>
                <w:lang w:val="ru-RU" w:eastAsia="ru-RU"/>
              </w:rPr>
              <w:t>2882.96</w:t>
            </w:r>
          </w:p>
        </w:tc>
      </w:tr>
    </w:tbl>
    <w:p w14:paraId="048A52A0" w14:textId="77777777" w:rsidR="00F02279" w:rsidRPr="0093002B" w:rsidRDefault="00F02279" w:rsidP="00D70AAE">
      <w:pPr>
        <w:ind w:firstLine="567"/>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2BE1009"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Подрядчик выполняет работы – </w:t>
      </w:r>
      <w:r w:rsidR="00A43DA6">
        <w:rPr>
          <w:rFonts w:ascii="GHEA Grapalat" w:hAnsi="GHEA Grapalat" w:cs="Sylfaen"/>
          <w:sz w:val="22"/>
          <w:szCs w:val="22"/>
          <w:lang w:val="ru-RU"/>
        </w:rPr>
        <w:t>RA</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Гегаркуник</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 xml:space="preserve">регион </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 xml:space="preserve">город </w:t>
      </w:r>
      <w:r w:rsidR="00A43DA6" w:rsidRPr="00A43DA6">
        <w:rPr>
          <w:rFonts w:ascii="GHEA Grapalat" w:hAnsi="GHEA Grapalat" w:cs="Sylfaen"/>
          <w:sz w:val="22"/>
          <w:szCs w:val="22"/>
          <w:lang w:val="pt-BR"/>
        </w:rPr>
        <w:t>Гавар</w:t>
      </w:r>
      <w:r w:rsidR="00A43DA6">
        <w:rPr>
          <w:rFonts w:ascii="GHEA Grapalat" w:hAnsi="GHEA Grapalat" w:cs="Sylfaen"/>
          <w:sz w:val="22"/>
          <w:szCs w:val="22"/>
          <w:lang w:val="ru-RU"/>
        </w:rPr>
        <w:t>​</w:t>
      </w:r>
      <w:r w:rsidR="00A43DA6" w:rsidRPr="00A43DA6">
        <w:rPr>
          <w:rFonts w:ascii="GHEA Grapalat" w:hAnsi="GHEA Grapalat" w:cs="Sylfaen"/>
          <w:sz w:val="22"/>
          <w:szCs w:val="22"/>
          <w:lang w:val="pt-BR"/>
        </w:rPr>
        <w:t xml:space="preserve"> </w:t>
      </w:r>
      <w:r w:rsidR="00A43DA6">
        <w:rPr>
          <w:rFonts w:ascii="GHEA Grapalat" w:hAnsi="GHEA Grapalat" w:cs="Sylfaen"/>
          <w:sz w:val="22"/>
          <w:szCs w:val="22"/>
          <w:lang w:val="ru-RU"/>
        </w:rPr>
        <w:t>Центральный</w:t>
      </w:r>
      <w:r w:rsidR="00A43DA6" w:rsidRPr="00A43DA6">
        <w:rPr>
          <w:rFonts w:ascii="GHEA Grapalat" w:hAnsi="GHEA Grapalat" w:cs="Sylfaen"/>
          <w:sz w:val="22"/>
          <w:szCs w:val="22"/>
          <w:lang w:val="pt-BR"/>
        </w:rPr>
        <w:t xml:space="preserve"> на 7-й </w:t>
      </w:r>
      <w:r w:rsidR="00A43DA6">
        <w:rPr>
          <w:rFonts w:ascii="GHEA Grapalat" w:hAnsi="GHEA Grapalat" w:cs="Sylfaen"/>
          <w:sz w:val="22"/>
          <w:szCs w:val="22"/>
          <w:lang w:val="ru-RU"/>
        </w:rPr>
        <w:t xml:space="preserve">площади </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15AE2186"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Администрация губернатора Гегаркуникской области Республики Армения</w:t>
            </w:r>
          </w:p>
          <w:p w14:paraId="5448CFF2"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 xml:space="preserve">Адрес: Гегаркуникская область, РА </w:t>
            </w:r>
            <w:r>
              <w:rPr>
                <w:rFonts w:ascii="Cambria Math" w:hAnsi="Cambria Math" w:cs="Cambria Math"/>
                <w:sz w:val="22"/>
                <w:szCs w:val="22"/>
                <w:lang w:val="hy-AM"/>
              </w:rPr>
              <w:t>.</w:t>
            </w:r>
            <w:r>
              <w:rPr>
                <w:rFonts w:ascii="GHEA Grapalat" w:hAnsi="GHEA Grapalat"/>
                <w:sz w:val="22"/>
                <w:szCs w:val="22"/>
                <w:lang w:val="hy-AM"/>
              </w:rPr>
              <w:t xml:space="preserve"> </w:t>
            </w:r>
            <w:r>
              <w:rPr>
                <w:rFonts w:ascii="GHEA Grapalat" w:hAnsi="GHEA Grapalat" w:cs="GHEA Grapalat"/>
                <w:sz w:val="22"/>
                <w:szCs w:val="22"/>
                <w:lang w:val="hy-AM"/>
              </w:rPr>
              <w:t>Провинция</w:t>
            </w:r>
            <w:r>
              <w:rPr>
                <w:rFonts w:ascii="GHEA Grapalat" w:hAnsi="GHEA Grapalat"/>
                <w:sz w:val="22"/>
                <w:szCs w:val="22"/>
                <w:lang w:val="hy-AM"/>
              </w:rPr>
              <w:t xml:space="preserve"> </w:t>
            </w:r>
            <w:r>
              <w:rPr>
                <w:rFonts w:ascii="GHEA Grapalat" w:hAnsi="GHEA Grapalat" w:cs="GHEA Grapalat"/>
                <w:sz w:val="22"/>
                <w:szCs w:val="22"/>
                <w:lang w:val="hy-AM"/>
              </w:rPr>
              <w:t>Центральный</w:t>
            </w:r>
            <w:r>
              <w:rPr>
                <w:rFonts w:ascii="GHEA Grapalat" w:hAnsi="GHEA Grapalat"/>
                <w:sz w:val="22"/>
                <w:szCs w:val="22"/>
                <w:lang w:val="hy-AM"/>
              </w:rPr>
              <w:t xml:space="preserve"> </w:t>
            </w:r>
            <w:r>
              <w:rPr>
                <w:rFonts w:ascii="GHEA Grapalat" w:hAnsi="GHEA Grapalat" w:cs="GHEA Grapalat"/>
                <w:sz w:val="22"/>
                <w:szCs w:val="22"/>
                <w:lang w:val="hy-AM"/>
              </w:rPr>
              <w:t xml:space="preserve">квадрат </w:t>
            </w:r>
            <w:r>
              <w:rPr>
                <w:rFonts w:ascii="GHEA Grapalat" w:hAnsi="GHEA Grapalat"/>
                <w:sz w:val="22"/>
                <w:szCs w:val="22"/>
                <w:lang w:val="hy-AM"/>
              </w:rPr>
              <w:t>7</w:t>
            </w:r>
          </w:p>
          <w:p w14:paraId="085E4E95" w14:textId="77777777" w:rsidR="00276030" w:rsidRDefault="00276030" w:rsidP="00276030">
            <w:pPr>
              <w:jc w:val="center"/>
              <w:rPr>
                <w:rFonts w:ascii="GHEA Grapalat" w:hAnsi="GHEA Grapalat" w:cs="Sylfaen"/>
                <w:sz w:val="20"/>
                <w:lang w:val="hy-AM"/>
              </w:rPr>
            </w:pPr>
            <w:r>
              <w:rPr>
                <w:rFonts w:ascii="GHEA Grapalat" w:hAnsi="GHEA Grapalat" w:cs="Sylfaen"/>
                <w:sz w:val="20"/>
                <w:lang w:val="hy-AM"/>
              </w:rPr>
              <w:t>Номер плательщика НДС: 08428824</w:t>
            </w:r>
          </w:p>
          <w:p w14:paraId="24F9718A" w14:textId="77777777" w:rsidR="00276030" w:rsidRDefault="00276030" w:rsidP="00276030">
            <w:pPr>
              <w:jc w:val="center"/>
              <w:rPr>
                <w:rFonts w:ascii="GHEA Grapalat" w:hAnsi="GHEA Grapalat"/>
                <w:sz w:val="22"/>
                <w:szCs w:val="22"/>
                <w:lang w:val="hy-AM"/>
              </w:rPr>
            </w:pPr>
            <w:r>
              <w:rPr>
                <w:rFonts w:ascii="GHEA Grapalat" w:hAnsi="GHEA Grapalat" w:cs="Sylfaen"/>
                <w:sz w:val="20"/>
                <w:lang w:val="hy-AM"/>
              </w:rPr>
              <w:t>Номер телефона: 900171078299</w:t>
            </w:r>
          </w:p>
          <w:p w14:paraId="10857295" w14:textId="77777777" w:rsidR="00276030" w:rsidRDefault="00276030" w:rsidP="00276030">
            <w:pPr>
              <w:spacing w:line="20" w:lineRule="atLeast"/>
              <w:jc w:val="center"/>
              <w:rPr>
                <w:rFonts w:ascii="GHEA Grapalat" w:hAnsi="GHEA Grapalat" w:cs="Sylfaen"/>
                <w:sz w:val="20"/>
                <w:lang w:val="hy-AM"/>
              </w:rPr>
            </w:pPr>
            <w:r>
              <w:rPr>
                <w:rFonts w:ascii="GHEA Grapalat" w:hAnsi="GHEA Grapalat" w:cs="Sylfaen"/>
                <w:sz w:val="20"/>
                <w:lang w:val="hy-AM"/>
              </w:rPr>
              <w:t>Оперативный департамент Министерства финансов Республики Армения</w:t>
            </w:r>
          </w:p>
          <w:p w14:paraId="39454444" w14:textId="77777777" w:rsidR="00F02279" w:rsidRPr="00276030" w:rsidRDefault="00F02279" w:rsidP="00545BDE">
            <w:pPr>
              <w:rPr>
                <w:rFonts w:ascii="GHEA Grapalat" w:hAnsi="GHEA Grapalat"/>
                <w:sz w:val="22"/>
                <w:szCs w:val="22"/>
                <w:lang w:val="hy-AM"/>
              </w:rPr>
            </w:pPr>
          </w:p>
          <w:p w14:paraId="3158C224" w14:textId="77777777" w:rsidR="00F02279" w:rsidRPr="00276030" w:rsidRDefault="00F02279" w:rsidP="00545BDE">
            <w:pPr>
              <w:rPr>
                <w:rFonts w:ascii="GHEA Grapalat" w:hAnsi="GHEA Grapalat"/>
                <w:lang w:val="hy-AM"/>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3C5AD76D" w:rsidR="008F1751" w:rsidRDefault="008F1751" w:rsidP="00F02279">
      <w:pPr>
        <w:ind w:firstLine="567"/>
        <w:jc w:val="right"/>
        <w:rPr>
          <w:rFonts w:ascii="GHEA Grapalat" w:hAnsi="GHEA Grapalat" w:cs="Sylfaen"/>
          <w:i/>
          <w:sz w:val="20"/>
          <w:szCs w:val="20"/>
          <w:lang w:val="hy-AM"/>
        </w:rPr>
      </w:pPr>
    </w:p>
    <w:p w14:paraId="0407536F" w14:textId="28186CD8" w:rsidR="00D70AAE" w:rsidRDefault="00D70AAE" w:rsidP="00F02279">
      <w:pPr>
        <w:ind w:firstLine="567"/>
        <w:jc w:val="right"/>
        <w:rPr>
          <w:rFonts w:ascii="GHEA Grapalat" w:hAnsi="GHEA Grapalat" w:cs="Sylfaen"/>
          <w:i/>
          <w:sz w:val="20"/>
          <w:szCs w:val="20"/>
          <w:lang w:val="hy-AM"/>
        </w:rPr>
      </w:pPr>
    </w:p>
    <w:p w14:paraId="4C1451B1" w14:textId="428EC81F" w:rsidR="00D70AAE" w:rsidRDefault="00D70AAE" w:rsidP="00F02279">
      <w:pPr>
        <w:ind w:firstLine="567"/>
        <w:jc w:val="right"/>
        <w:rPr>
          <w:rFonts w:ascii="GHEA Grapalat" w:hAnsi="GHEA Grapalat" w:cs="Sylfaen"/>
          <w:i/>
          <w:sz w:val="20"/>
          <w:szCs w:val="20"/>
          <w:lang w:val="hy-AM"/>
        </w:rPr>
      </w:pPr>
    </w:p>
    <w:p w14:paraId="7AA01869" w14:textId="6AD57B76" w:rsidR="00D70AAE" w:rsidRDefault="00D70AAE" w:rsidP="00F02279">
      <w:pPr>
        <w:ind w:firstLine="567"/>
        <w:jc w:val="right"/>
        <w:rPr>
          <w:rFonts w:ascii="GHEA Grapalat" w:hAnsi="GHEA Grapalat" w:cs="Sylfaen"/>
          <w:i/>
          <w:sz w:val="20"/>
          <w:szCs w:val="20"/>
          <w:lang w:val="hy-AM"/>
        </w:rPr>
      </w:pPr>
    </w:p>
    <w:p w14:paraId="1AEE5FDF" w14:textId="45E0A72F" w:rsidR="00D70AAE" w:rsidRDefault="00D70AAE" w:rsidP="00F02279">
      <w:pPr>
        <w:ind w:firstLine="567"/>
        <w:jc w:val="right"/>
        <w:rPr>
          <w:rFonts w:ascii="GHEA Grapalat" w:hAnsi="GHEA Grapalat" w:cs="Sylfaen"/>
          <w:i/>
          <w:sz w:val="20"/>
          <w:szCs w:val="20"/>
          <w:lang w:val="hy-AM"/>
        </w:rPr>
      </w:pPr>
    </w:p>
    <w:p w14:paraId="567A8041" w14:textId="349710B6" w:rsidR="00D70AAE" w:rsidRDefault="00D70AAE" w:rsidP="00F02279">
      <w:pPr>
        <w:ind w:firstLine="567"/>
        <w:jc w:val="right"/>
        <w:rPr>
          <w:rFonts w:ascii="GHEA Grapalat" w:hAnsi="GHEA Grapalat" w:cs="Sylfaen"/>
          <w:i/>
          <w:sz w:val="20"/>
          <w:szCs w:val="20"/>
          <w:lang w:val="hy-AM"/>
        </w:rPr>
      </w:pPr>
    </w:p>
    <w:p w14:paraId="2268DA74" w14:textId="2B9160CB" w:rsidR="00D70AAE" w:rsidRDefault="00D70AAE" w:rsidP="00F02279">
      <w:pPr>
        <w:ind w:firstLine="567"/>
        <w:jc w:val="right"/>
        <w:rPr>
          <w:rFonts w:ascii="GHEA Grapalat" w:hAnsi="GHEA Grapalat" w:cs="Sylfaen"/>
          <w:i/>
          <w:sz w:val="20"/>
          <w:szCs w:val="20"/>
          <w:lang w:val="hy-AM"/>
        </w:rPr>
      </w:pPr>
    </w:p>
    <w:p w14:paraId="033B1E9F" w14:textId="0E126932" w:rsidR="00D70AAE" w:rsidRDefault="00D70AAE" w:rsidP="00F02279">
      <w:pPr>
        <w:ind w:firstLine="567"/>
        <w:jc w:val="right"/>
        <w:rPr>
          <w:rFonts w:ascii="GHEA Grapalat" w:hAnsi="GHEA Grapalat" w:cs="Sylfaen"/>
          <w:i/>
          <w:sz w:val="20"/>
          <w:szCs w:val="20"/>
          <w:lang w:val="hy-AM"/>
        </w:rPr>
      </w:pPr>
    </w:p>
    <w:p w14:paraId="735A55D1" w14:textId="6B9B1BAC" w:rsidR="00D70AAE" w:rsidRDefault="00D70AAE" w:rsidP="00F02279">
      <w:pPr>
        <w:ind w:firstLine="567"/>
        <w:jc w:val="right"/>
        <w:rPr>
          <w:rFonts w:ascii="GHEA Grapalat" w:hAnsi="GHEA Grapalat" w:cs="Sylfaen"/>
          <w:i/>
          <w:sz w:val="20"/>
          <w:szCs w:val="20"/>
          <w:lang w:val="hy-AM"/>
        </w:rPr>
      </w:pPr>
    </w:p>
    <w:p w14:paraId="3881934A" w14:textId="5DFC56D2" w:rsidR="00D70AAE" w:rsidRDefault="00D70AAE" w:rsidP="00F02279">
      <w:pPr>
        <w:ind w:firstLine="567"/>
        <w:jc w:val="right"/>
        <w:rPr>
          <w:rFonts w:ascii="GHEA Grapalat" w:hAnsi="GHEA Grapalat" w:cs="Sylfaen"/>
          <w:i/>
          <w:sz w:val="20"/>
          <w:szCs w:val="20"/>
          <w:lang w:val="hy-AM"/>
        </w:rPr>
      </w:pPr>
    </w:p>
    <w:p w14:paraId="349BA76F" w14:textId="52730B70" w:rsidR="00D70AAE" w:rsidRDefault="00D70AAE" w:rsidP="00F02279">
      <w:pPr>
        <w:ind w:firstLine="567"/>
        <w:jc w:val="right"/>
        <w:rPr>
          <w:rFonts w:ascii="GHEA Grapalat" w:hAnsi="GHEA Grapalat" w:cs="Sylfaen"/>
          <w:i/>
          <w:sz w:val="20"/>
          <w:szCs w:val="20"/>
          <w:lang w:val="hy-AM"/>
        </w:rPr>
      </w:pPr>
    </w:p>
    <w:p w14:paraId="228AB7C8" w14:textId="3EB9434E" w:rsidR="00D70AAE" w:rsidRDefault="00D70AAE" w:rsidP="00F02279">
      <w:pPr>
        <w:ind w:firstLine="567"/>
        <w:jc w:val="right"/>
        <w:rPr>
          <w:rFonts w:ascii="GHEA Grapalat" w:hAnsi="GHEA Grapalat" w:cs="Sylfaen"/>
          <w:i/>
          <w:sz w:val="20"/>
          <w:szCs w:val="20"/>
          <w:lang w:val="hy-AM"/>
        </w:rPr>
      </w:pPr>
    </w:p>
    <w:p w14:paraId="6457E465" w14:textId="1AE1E776" w:rsidR="00D70AAE" w:rsidRDefault="00D70AAE" w:rsidP="00F02279">
      <w:pPr>
        <w:ind w:firstLine="567"/>
        <w:jc w:val="right"/>
        <w:rPr>
          <w:rFonts w:ascii="GHEA Grapalat" w:hAnsi="GHEA Grapalat" w:cs="Sylfaen"/>
          <w:i/>
          <w:sz w:val="20"/>
          <w:szCs w:val="20"/>
          <w:lang w:val="hy-AM"/>
        </w:rPr>
      </w:pPr>
    </w:p>
    <w:p w14:paraId="67795B81" w14:textId="35B84233" w:rsidR="00D70AAE" w:rsidRDefault="00D70AAE" w:rsidP="00F02279">
      <w:pPr>
        <w:ind w:firstLine="567"/>
        <w:jc w:val="right"/>
        <w:rPr>
          <w:rFonts w:ascii="GHEA Grapalat" w:hAnsi="GHEA Grapalat" w:cs="Sylfaen"/>
          <w:i/>
          <w:sz w:val="20"/>
          <w:szCs w:val="20"/>
          <w:lang w:val="hy-AM"/>
        </w:rPr>
      </w:pPr>
    </w:p>
    <w:p w14:paraId="78D06C4D" w14:textId="6ED7B4A4" w:rsidR="00D70AAE" w:rsidRDefault="00D70AAE" w:rsidP="00F02279">
      <w:pPr>
        <w:ind w:firstLine="567"/>
        <w:jc w:val="right"/>
        <w:rPr>
          <w:rFonts w:ascii="GHEA Grapalat" w:hAnsi="GHEA Grapalat" w:cs="Sylfaen"/>
          <w:i/>
          <w:sz w:val="20"/>
          <w:szCs w:val="20"/>
          <w:lang w:val="hy-AM"/>
        </w:rPr>
      </w:pPr>
    </w:p>
    <w:p w14:paraId="6439DC5B" w14:textId="1AC774BD" w:rsidR="00D70AAE" w:rsidRDefault="00D70AAE" w:rsidP="00F02279">
      <w:pPr>
        <w:ind w:firstLine="567"/>
        <w:jc w:val="right"/>
        <w:rPr>
          <w:rFonts w:ascii="GHEA Grapalat" w:hAnsi="GHEA Grapalat" w:cs="Sylfaen"/>
          <w:i/>
          <w:sz w:val="20"/>
          <w:szCs w:val="20"/>
          <w:lang w:val="hy-AM"/>
        </w:rPr>
      </w:pPr>
    </w:p>
    <w:p w14:paraId="70D63CCA" w14:textId="65E7122F" w:rsidR="00D70AAE" w:rsidRDefault="00D70AAE" w:rsidP="00F02279">
      <w:pPr>
        <w:ind w:firstLine="567"/>
        <w:jc w:val="right"/>
        <w:rPr>
          <w:rFonts w:ascii="GHEA Grapalat" w:hAnsi="GHEA Grapalat" w:cs="Sylfaen"/>
          <w:i/>
          <w:sz w:val="20"/>
          <w:szCs w:val="20"/>
          <w:lang w:val="hy-AM"/>
        </w:rPr>
      </w:pPr>
    </w:p>
    <w:p w14:paraId="6CB17834" w14:textId="6F5D48A4" w:rsidR="00D70AAE" w:rsidRDefault="00D70AAE" w:rsidP="00F02279">
      <w:pPr>
        <w:ind w:firstLine="567"/>
        <w:jc w:val="right"/>
        <w:rPr>
          <w:rFonts w:ascii="GHEA Grapalat" w:hAnsi="GHEA Grapalat" w:cs="Sylfaen"/>
          <w:i/>
          <w:sz w:val="20"/>
          <w:szCs w:val="20"/>
          <w:lang w:val="hy-AM"/>
        </w:rPr>
      </w:pPr>
    </w:p>
    <w:p w14:paraId="68B8AF31" w14:textId="1025CF22" w:rsidR="00D70AAE" w:rsidRDefault="00D70AAE" w:rsidP="00F02279">
      <w:pPr>
        <w:ind w:firstLine="567"/>
        <w:jc w:val="right"/>
        <w:rPr>
          <w:rFonts w:ascii="GHEA Grapalat" w:hAnsi="GHEA Grapalat" w:cs="Sylfaen"/>
          <w:i/>
          <w:sz w:val="20"/>
          <w:szCs w:val="20"/>
          <w:lang w:val="hy-AM"/>
        </w:rPr>
      </w:pPr>
    </w:p>
    <w:p w14:paraId="15880726" w14:textId="1E86EE56" w:rsidR="00D70AAE" w:rsidRDefault="00D70AAE" w:rsidP="00F02279">
      <w:pPr>
        <w:ind w:firstLine="567"/>
        <w:jc w:val="right"/>
        <w:rPr>
          <w:rFonts w:ascii="GHEA Grapalat" w:hAnsi="GHEA Grapalat" w:cs="Sylfaen"/>
          <w:i/>
          <w:sz w:val="20"/>
          <w:szCs w:val="20"/>
          <w:lang w:val="hy-AM"/>
        </w:rPr>
      </w:pPr>
    </w:p>
    <w:p w14:paraId="39720F31" w14:textId="67BD9C3F" w:rsidR="00D70AAE" w:rsidRDefault="00D70AAE" w:rsidP="00F02279">
      <w:pPr>
        <w:ind w:firstLine="567"/>
        <w:jc w:val="right"/>
        <w:rPr>
          <w:rFonts w:ascii="GHEA Grapalat" w:hAnsi="GHEA Grapalat" w:cs="Sylfaen"/>
          <w:i/>
          <w:sz w:val="20"/>
          <w:szCs w:val="20"/>
          <w:lang w:val="hy-AM"/>
        </w:rPr>
      </w:pPr>
    </w:p>
    <w:p w14:paraId="702007BB" w14:textId="17D591E3" w:rsidR="00D70AAE" w:rsidRDefault="00D70AAE" w:rsidP="00F02279">
      <w:pPr>
        <w:ind w:firstLine="567"/>
        <w:jc w:val="right"/>
        <w:rPr>
          <w:rFonts w:ascii="GHEA Grapalat" w:hAnsi="GHEA Grapalat" w:cs="Sylfaen"/>
          <w:i/>
          <w:sz w:val="20"/>
          <w:szCs w:val="20"/>
          <w:lang w:val="hy-AM"/>
        </w:rPr>
      </w:pPr>
    </w:p>
    <w:p w14:paraId="774A7C2A" w14:textId="7F8A5B21" w:rsidR="00D70AAE" w:rsidRDefault="00D70AAE" w:rsidP="00F02279">
      <w:pPr>
        <w:ind w:firstLine="567"/>
        <w:jc w:val="right"/>
        <w:rPr>
          <w:rFonts w:ascii="GHEA Grapalat" w:hAnsi="GHEA Grapalat" w:cs="Sylfaen"/>
          <w:i/>
          <w:sz w:val="20"/>
          <w:szCs w:val="20"/>
          <w:lang w:val="hy-AM"/>
        </w:rPr>
      </w:pPr>
    </w:p>
    <w:p w14:paraId="79D6F533" w14:textId="46899B3D" w:rsidR="00D70AAE" w:rsidRDefault="00D70AAE" w:rsidP="00F02279">
      <w:pPr>
        <w:ind w:firstLine="567"/>
        <w:jc w:val="right"/>
        <w:rPr>
          <w:rFonts w:ascii="GHEA Grapalat" w:hAnsi="GHEA Grapalat" w:cs="Sylfaen"/>
          <w:i/>
          <w:sz w:val="20"/>
          <w:szCs w:val="20"/>
          <w:lang w:val="hy-AM"/>
        </w:rPr>
      </w:pPr>
    </w:p>
    <w:p w14:paraId="28155ACA" w14:textId="5648B2E0" w:rsidR="00D70AAE" w:rsidRDefault="00D70AAE"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1FB72A4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00A43DA6">
        <w:rPr>
          <w:rFonts w:ascii="GHEA Grapalat" w:hAnsi="GHEA Grapalat"/>
          <w:i/>
          <w:sz w:val="20"/>
          <w:szCs w:val="20"/>
          <w:lang w:val="ru-RU"/>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 xml:space="preserve">т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DA4D8C0"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Код контракта </w:t>
      </w:r>
      <w:r w:rsidR="002C0C50">
        <w:rPr>
          <w:rFonts w:ascii="GHEA Grapalat" w:hAnsi="GHEA Grapalat" w:cs="Sylfaen"/>
          <w:b/>
          <w:lang w:val="hy-AM"/>
        </w:rPr>
        <w:t>ՀՀ ԳՄ-ԳՀԱՇՁԲ-26/27</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5A397D0E" w14:textId="10AA30BC" w:rsidR="00F02279" w:rsidRPr="009F3900" w:rsidRDefault="00A43DA6" w:rsidP="00F02279">
      <w:pPr>
        <w:ind w:firstLine="567"/>
        <w:jc w:val="center"/>
        <w:rPr>
          <w:rFonts w:ascii="GHEA Grapalat" w:hAnsi="GHEA Grapalat"/>
          <w:b/>
          <w:sz w:val="20"/>
          <w:szCs w:val="20"/>
          <w:lang w:val="pt-BR"/>
        </w:rPr>
      </w:pPr>
      <w:r w:rsidRPr="009F3900">
        <w:rPr>
          <w:rFonts w:ascii="GHEA Grapalat" w:hAnsi="GHEA Grapalat"/>
          <w:i/>
          <w:lang w:val="af-ZA"/>
        </w:rPr>
        <w:t xml:space="preserve">Ведутся </w:t>
      </w:r>
      <w:r w:rsidRPr="009F3900">
        <w:rPr>
          <w:rFonts w:ascii="GHEA Grapalat" w:hAnsi="GHEA Grapalat"/>
          <w:i/>
          <w:lang w:val="hy-AM"/>
        </w:rPr>
        <w:t>строительные работы по текущей реконструкции административного здания Администрации Губернатора Республики Армения в Гегаркунике.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18"/>
        <w:gridCol w:w="1530"/>
        <w:gridCol w:w="1440"/>
      </w:tblGrid>
      <w:tr w:rsidR="00F02279" w:rsidRPr="009F3900" w14:paraId="2033AF72" w14:textId="77777777" w:rsidTr="00A43DA6">
        <w:trPr>
          <w:cantSplit/>
          <w:jc w:val="center"/>
        </w:trPr>
        <w:tc>
          <w:tcPr>
            <w:tcW w:w="846" w:type="dxa"/>
            <w:vMerge w:val="restart"/>
            <w:vAlign w:val="center"/>
          </w:tcPr>
          <w:p w14:paraId="6A7F765F"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sz w:val="20"/>
                <w:szCs w:val="20"/>
                <w:lang w:val="pt-BR"/>
              </w:rPr>
              <w:t xml:space="preserve">Н </w:t>
            </w:r>
            <w:r w:rsidRPr="009F3900">
              <w:rPr>
                <w:rFonts w:ascii="GHEA Grapalat" w:hAnsi="GHEA Grapalat" w:cs="Sylfaen"/>
                <w:sz w:val="20"/>
                <w:szCs w:val="20"/>
                <w:lang w:val="pt-BR"/>
              </w:rPr>
              <w:t xml:space="preserve">ч </w:t>
            </w:r>
            <w:r w:rsidRPr="009F3900">
              <w:rPr>
                <w:rFonts w:ascii="GHEA Grapalat" w:hAnsi="GHEA Grapalat" w:cs="Arial"/>
                <w:sz w:val="20"/>
                <w:szCs w:val="20"/>
                <w:lang w:val="pt-BR"/>
              </w:rPr>
              <w:t xml:space="preserve">/ </w:t>
            </w:r>
            <w:r w:rsidRPr="009F3900">
              <w:rPr>
                <w:rFonts w:ascii="GHEA Grapalat" w:hAnsi="GHEA Grapalat" w:cs="Sylfaen"/>
                <w:sz w:val="20"/>
                <w:szCs w:val="20"/>
                <w:lang w:val="pt-BR"/>
              </w:rPr>
              <w:t>к</w:t>
            </w:r>
          </w:p>
        </w:tc>
        <w:tc>
          <w:tcPr>
            <w:tcW w:w="4618" w:type="dxa"/>
            <w:vMerge w:val="restart"/>
            <w:vAlign w:val="center"/>
          </w:tcPr>
          <w:p w14:paraId="36ED171E"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Подрядчик</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к</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что нужно сделать</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работы</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отдельно</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типы</w:t>
            </w:r>
          </w:p>
          <w:p w14:paraId="409CB65C"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имена</w:t>
            </w:r>
          </w:p>
        </w:tc>
        <w:tc>
          <w:tcPr>
            <w:tcW w:w="2970" w:type="dxa"/>
            <w:gridSpan w:val="2"/>
            <w:vAlign w:val="center"/>
          </w:tcPr>
          <w:p w14:paraId="570CC6CE"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Работы</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исполнение</w:t>
            </w:r>
            <w:r w:rsidRPr="009F3900">
              <w:rPr>
                <w:rFonts w:ascii="GHEA Grapalat" w:hAnsi="GHEA Grapalat" w:cs="Times Armenian"/>
                <w:sz w:val="20"/>
                <w:szCs w:val="20"/>
                <w:lang w:val="pt-BR"/>
              </w:rPr>
              <w:t xml:space="preserve"> </w:t>
            </w:r>
            <w:r w:rsidRPr="009F3900">
              <w:rPr>
                <w:rFonts w:ascii="GHEA Grapalat" w:hAnsi="GHEA Grapalat" w:cs="Sylfaen"/>
                <w:sz w:val="20"/>
                <w:szCs w:val="20"/>
                <w:lang w:val="pt-BR"/>
              </w:rPr>
              <w:t>крайний срок**</w:t>
            </w:r>
          </w:p>
        </w:tc>
      </w:tr>
      <w:tr w:rsidR="00F02279" w:rsidRPr="009F3900" w14:paraId="4573B700" w14:textId="77777777" w:rsidTr="00A43DA6">
        <w:trPr>
          <w:cantSplit/>
          <w:trHeight w:val="586"/>
          <w:jc w:val="center"/>
        </w:trPr>
        <w:tc>
          <w:tcPr>
            <w:tcW w:w="846" w:type="dxa"/>
            <w:vMerge/>
            <w:vAlign w:val="center"/>
          </w:tcPr>
          <w:p w14:paraId="79DE5D63" w14:textId="77777777" w:rsidR="00F02279" w:rsidRPr="009F3900" w:rsidRDefault="00F02279" w:rsidP="00545BDE">
            <w:pPr>
              <w:jc w:val="both"/>
              <w:rPr>
                <w:rFonts w:ascii="GHEA Grapalat" w:hAnsi="GHEA Grapalat"/>
                <w:sz w:val="20"/>
                <w:szCs w:val="20"/>
                <w:lang w:val="pt-BR"/>
              </w:rPr>
            </w:pPr>
          </w:p>
        </w:tc>
        <w:tc>
          <w:tcPr>
            <w:tcW w:w="4618" w:type="dxa"/>
            <w:vMerge/>
          </w:tcPr>
          <w:p w14:paraId="62B188E9" w14:textId="77777777" w:rsidR="00F02279" w:rsidRPr="009F3900" w:rsidRDefault="00F02279" w:rsidP="00545BDE">
            <w:pPr>
              <w:rPr>
                <w:rFonts w:ascii="GHEA Grapalat" w:hAnsi="GHEA Grapalat"/>
                <w:sz w:val="20"/>
                <w:szCs w:val="20"/>
                <w:lang w:val="pt-BR"/>
              </w:rPr>
            </w:pPr>
          </w:p>
        </w:tc>
        <w:tc>
          <w:tcPr>
            <w:tcW w:w="1530" w:type="dxa"/>
            <w:vAlign w:val="center"/>
          </w:tcPr>
          <w:p w14:paraId="4FDE4CDA"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Начало</w:t>
            </w:r>
          </w:p>
        </w:tc>
        <w:tc>
          <w:tcPr>
            <w:tcW w:w="1440" w:type="dxa"/>
            <w:vAlign w:val="center"/>
          </w:tcPr>
          <w:p w14:paraId="1E372ADA" w14:textId="77777777" w:rsidR="00F02279" w:rsidRPr="009F3900" w:rsidRDefault="00F02279" w:rsidP="00545BDE">
            <w:pPr>
              <w:jc w:val="center"/>
              <w:rPr>
                <w:rFonts w:ascii="GHEA Grapalat" w:hAnsi="GHEA Grapalat"/>
                <w:sz w:val="20"/>
                <w:szCs w:val="20"/>
                <w:lang w:val="pt-BR"/>
              </w:rPr>
            </w:pPr>
            <w:r w:rsidRPr="009F3900">
              <w:rPr>
                <w:rFonts w:ascii="GHEA Grapalat" w:hAnsi="GHEA Grapalat" w:cs="Sylfaen"/>
                <w:sz w:val="20"/>
                <w:szCs w:val="20"/>
                <w:lang w:val="pt-BR"/>
              </w:rPr>
              <w:t>Конец</w:t>
            </w:r>
          </w:p>
        </w:tc>
      </w:tr>
      <w:tr w:rsidR="00A43DA6" w:rsidRPr="0093002B" w14:paraId="1A0486E2" w14:textId="77777777" w:rsidTr="00A43DA6">
        <w:trPr>
          <w:trHeight w:val="586"/>
          <w:jc w:val="center"/>
        </w:trPr>
        <w:tc>
          <w:tcPr>
            <w:tcW w:w="846" w:type="dxa"/>
            <w:vAlign w:val="center"/>
          </w:tcPr>
          <w:p w14:paraId="03E0E71B" w14:textId="12D6A8DD" w:rsidR="00A43DA6" w:rsidRPr="00DC128F" w:rsidRDefault="00DC128F" w:rsidP="00A43DA6">
            <w:pPr>
              <w:jc w:val="center"/>
              <w:rPr>
                <w:rFonts w:ascii="GHEA Grapalat" w:hAnsi="GHEA Grapalat"/>
                <w:sz w:val="20"/>
                <w:szCs w:val="20"/>
                <w:lang w:val="hy-AM"/>
              </w:rPr>
            </w:pPr>
            <w:r>
              <w:rPr>
                <w:rFonts w:ascii="GHEA Grapalat" w:hAnsi="GHEA Grapalat"/>
                <w:sz w:val="20"/>
                <w:szCs w:val="20"/>
                <w:lang w:val="hy-AM"/>
              </w:rPr>
              <w:t>1</w:t>
            </w:r>
          </w:p>
        </w:tc>
        <w:tc>
          <w:tcPr>
            <w:tcW w:w="4618" w:type="dxa"/>
            <w:vAlign w:val="center"/>
          </w:tcPr>
          <w:p w14:paraId="660EBBF7" w14:textId="78E2A454" w:rsidR="00A43DA6" w:rsidRPr="009F3900" w:rsidRDefault="009F3900" w:rsidP="00A43DA6">
            <w:pPr>
              <w:rPr>
                <w:rFonts w:ascii="GHEA Grapalat" w:hAnsi="GHEA Grapalat"/>
                <w:sz w:val="20"/>
                <w:szCs w:val="20"/>
                <w:lang w:val="pt-BR"/>
              </w:rPr>
            </w:pPr>
            <w:r w:rsidRPr="009F3900">
              <w:rPr>
                <w:rFonts w:ascii="GHEA Grapalat" w:hAnsi="GHEA Grapalat"/>
                <w:sz w:val="20"/>
                <w:szCs w:val="20"/>
                <w:lang w:val="hy-AM"/>
              </w:rPr>
              <w:t>Текущие ремонтные работы в административном здании Управления губернатора Республики Армения в Гегаркунике.</w:t>
            </w:r>
            <w:r w:rsidRPr="009F3900">
              <w:rPr>
                <w:rFonts w:ascii="GHEA Grapalat" w:hAnsi="GHEA Grapalat"/>
                <w:sz w:val="20"/>
                <w:szCs w:val="20"/>
                <w:lang w:val="af-ZA"/>
              </w:rPr>
              <w:t xml:space="preserve">    </w:t>
            </w:r>
          </w:p>
        </w:tc>
        <w:tc>
          <w:tcPr>
            <w:tcW w:w="1530" w:type="dxa"/>
            <w:vAlign w:val="center"/>
          </w:tcPr>
          <w:p w14:paraId="5E4DE5AB" w14:textId="6B5463D6" w:rsidR="00A43DA6" w:rsidRPr="009F3900" w:rsidRDefault="009F3900" w:rsidP="00A43DA6">
            <w:pPr>
              <w:jc w:val="center"/>
              <w:rPr>
                <w:rFonts w:ascii="GHEA Grapalat" w:hAnsi="GHEA Grapalat"/>
                <w:sz w:val="20"/>
                <w:szCs w:val="20"/>
                <w:lang w:val="pt-BR"/>
              </w:rPr>
            </w:pPr>
            <w:r w:rsidRPr="009F3900">
              <w:rPr>
                <w:rFonts w:ascii="GHEA Grapalat" w:hAnsi="GHEA Grapalat"/>
                <w:sz w:val="20"/>
                <w:szCs w:val="20"/>
                <w:lang w:val="hy-AM"/>
              </w:rPr>
              <w:t>С даты вступления договора в силу</w:t>
            </w:r>
          </w:p>
        </w:tc>
        <w:tc>
          <w:tcPr>
            <w:tcW w:w="1440" w:type="dxa"/>
            <w:vAlign w:val="center"/>
          </w:tcPr>
          <w:p w14:paraId="6D70C362" w14:textId="247D56B0" w:rsidR="00A43DA6" w:rsidRPr="0093002B" w:rsidRDefault="009F3900" w:rsidP="009F3900">
            <w:pPr>
              <w:rPr>
                <w:rFonts w:ascii="GHEA Grapalat" w:hAnsi="GHEA Grapalat"/>
                <w:sz w:val="20"/>
                <w:szCs w:val="20"/>
                <w:lang w:val="pt-BR"/>
              </w:rPr>
            </w:pPr>
            <w:r w:rsidRPr="009F3900">
              <w:rPr>
                <w:rFonts w:ascii="GHEA Grapalat" w:hAnsi="GHEA Grapalat"/>
                <w:b/>
                <w:sz w:val="20"/>
                <w:szCs w:val="20"/>
                <w:lang w:val="hy-AM"/>
              </w:rPr>
              <w:t>45 календарных дней</w:t>
            </w:r>
          </w:p>
        </w:tc>
      </w:tr>
      <w:tr w:rsidR="00A43DA6" w:rsidRPr="0093002B" w14:paraId="47A4163F" w14:textId="77777777" w:rsidTr="00545BDE">
        <w:trPr>
          <w:cantSplit/>
          <w:trHeight w:val="586"/>
          <w:jc w:val="center"/>
        </w:trPr>
        <w:tc>
          <w:tcPr>
            <w:tcW w:w="5464" w:type="dxa"/>
            <w:gridSpan w:val="2"/>
            <w:vAlign w:val="center"/>
          </w:tcPr>
          <w:p w14:paraId="3AB73E61" w14:textId="77777777" w:rsidR="00A43DA6" w:rsidRPr="0093002B" w:rsidRDefault="00A43DA6" w:rsidP="00A43DA6">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14:paraId="22E0E482" w14:textId="77777777" w:rsidR="00A43DA6" w:rsidRPr="0093002B" w:rsidRDefault="00A43DA6" w:rsidP="00A43DA6">
            <w:pPr>
              <w:jc w:val="center"/>
              <w:rPr>
                <w:rFonts w:ascii="GHEA Grapalat" w:hAnsi="GHEA Grapalat"/>
                <w:b/>
                <w:sz w:val="20"/>
                <w:szCs w:val="20"/>
                <w:lang w:val="pt-BR"/>
              </w:rPr>
            </w:pPr>
          </w:p>
        </w:tc>
        <w:tc>
          <w:tcPr>
            <w:tcW w:w="1440" w:type="dxa"/>
            <w:vAlign w:val="center"/>
          </w:tcPr>
          <w:p w14:paraId="28AB1DD4" w14:textId="77777777" w:rsidR="00A43DA6" w:rsidRPr="0093002B" w:rsidRDefault="00A43DA6" w:rsidP="00A43DA6">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5179178A"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Администрация губернатора Гегаркуникской области Республики Армения</w:t>
            </w:r>
          </w:p>
          <w:p w14:paraId="2D88E55F"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 xml:space="preserve">Адрес: Гегаркуникская область, РА </w:t>
            </w:r>
            <w:r>
              <w:rPr>
                <w:rFonts w:ascii="Cambria Math" w:hAnsi="Cambria Math" w:cs="Cambria Math"/>
                <w:sz w:val="22"/>
                <w:szCs w:val="22"/>
                <w:lang w:val="hy-AM"/>
              </w:rPr>
              <w:t>.</w:t>
            </w:r>
            <w:r>
              <w:rPr>
                <w:rFonts w:ascii="GHEA Grapalat" w:hAnsi="GHEA Grapalat"/>
                <w:sz w:val="22"/>
                <w:szCs w:val="22"/>
                <w:lang w:val="hy-AM"/>
              </w:rPr>
              <w:t xml:space="preserve"> </w:t>
            </w:r>
            <w:r>
              <w:rPr>
                <w:rFonts w:ascii="GHEA Grapalat" w:hAnsi="GHEA Grapalat" w:cs="GHEA Grapalat"/>
                <w:sz w:val="22"/>
                <w:szCs w:val="22"/>
                <w:lang w:val="hy-AM"/>
              </w:rPr>
              <w:t>Провинция</w:t>
            </w:r>
            <w:r>
              <w:rPr>
                <w:rFonts w:ascii="GHEA Grapalat" w:hAnsi="GHEA Grapalat"/>
                <w:sz w:val="22"/>
                <w:szCs w:val="22"/>
                <w:lang w:val="hy-AM"/>
              </w:rPr>
              <w:t xml:space="preserve"> </w:t>
            </w:r>
            <w:r>
              <w:rPr>
                <w:rFonts w:ascii="GHEA Grapalat" w:hAnsi="GHEA Grapalat" w:cs="GHEA Grapalat"/>
                <w:sz w:val="22"/>
                <w:szCs w:val="22"/>
                <w:lang w:val="hy-AM"/>
              </w:rPr>
              <w:t>Центральный</w:t>
            </w:r>
            <w:r>
              <w:rPr>
                <w:rFonts w:ascii="GHEA Grapalat" w:hAnsi="GHEA Grapalat"/>
                <w:sz w:val="22"/>
                <w:szCs w:val="22"/>
                <w:lang w:val="hy-AM"/>
              </w:rPr>
              <w:t xml:space="preserve"> </w:t>
            </w:r>
            <w:r>
              <w:rPr>
                <w:rFonts w:ascii="GHEA Grapalat" w:hAnsi="GHEA Grapalat" w:cs="GHEA Grapalat"/>
                <w:sz w:val="22"/>
                <w:szCs w:val="22"/>
                <w:lang w:val="hy-AM"/>
              </w:rPr>
              <w:t xml:space="preserve">квадрат </w:t>
            </w:r>
            <w:r>
              <w:rPr>
                <w:rFonts w:ascii="GHEA Grapalat" w:hAnsi="GHEA Grapalat"/>
                <w:sz w:val="22"/>
                <w:szCs w:val="22"/>
                <w:lang w:val="hy-AM"/>
              </w:rPr>
              <w:t>7</w:t>
            </w:r>
          </w:p>
          <w:p w14:paraId="77D437FD" w14:textId="77777777" w:rsidR="00276030" w:rsidRDefault="00276030" w:rsidP="00276030">
            <w:pPr>
              <w:jc w:val="center"/>
              <w:rPr>
                <w:rFonts w:ascii="GHEA Grapalat" w:hAnsi="GHEA Grapalat" w:cs="Sylfaen"/>
                <w:sz w:val="20"/>
                <w:lang w:val="hy-AM"/>
              </w:rPr>
            </w:pPr>
            <w:r>
              <w:rPr>
                <w:rFonts w:ascii="GHEA Grapalat" w:hAnsi="GHEA Grapalat" w:cs="Sylfaen"/>
                <w:sz w:val="20"/>
                <w:lang w:val="hy-AM"/>
              </w:rPr>
              <w:t>Номер плательщика НДС: 08428824</w:t>
            </w:r>
          </w:p>
          <w:p w14:paraId="2374D3E2" w14:textId="77777777" w:rsidR="00276030" w:rsidRDefault="00276030" w:rsidP="00276030">
            <w:pPr>
              <w:jc w:val="center"/>
              <w:rPr>
                <w:rFonts w:ascii="GHEA Grapalat" w:hAnsi="GHEA Grapalat"/>
                <w:sz w:val="22"/>
                <w:szCs w:val="22"/>
                <w:lang w:val="hy-AM"/>
              </w:rPr>
            </w:pPr>
            <w:r>
              <w:rPr>
                <w:rFonts w:ascii="GHEA Grapalat" w:hAnsi="GHEA Grapalat" w:cs="Sylfaen"/>
                <w:sz w:val="20"/>
                <w:lang w:val="hy-AM"/>
              </w:rPr>
              <w:t>Номер телефона: 900171078299</w:t>
            </w:r>
          </w:p>
          <w:p w14:paraId="53F13907" w14:textId="77777777" w:rsidR="00276030" w:rsidRDefault="00276030" w:rsidP="00276030">
            <w:pPr>
              <w:spacing w:line="20" w:lineRule="atLeast"/>
              <w:jc w:val="center"/>
              <w:rPr>
                <w:rFonts w:ascii="GHEA Grapalat" w:hAnsi="GHEA Grapalat" w:cs="Sylfaen"/>
                <w:sz w:val="20"/>
                <w:lang w:val="hy-AM"/>
              </w:rPr>
            </w:pPr>
            <w:r>
              <w:rPr>
                <w:rFonts w:ascii="GHEA Grapalat" w:hAnsi="GHEA Grapalat" w:cs="Sylfaen"/>
                <w:sz w:val="20"/>
                <w:lang w:val="hy-AM"/>
              </w:rPr>
              <w:t>Оперативный департамент Министерства финансов Республики Армения</w:t>
            </w:r>
          </w:p>
          <w:p w14:paraId="04A20186" w14:textId="77777777" w:rsidR="00F02279" w:rsidRPr="00276030" w:rsidRDefault="00F02279" w:rsidP="00545BDE">
            <w:pPr>
              <w:rPr>
                <w:rFonts w:ascii="GHEA Grapalat" w:hAnsi="GHEA Grapalat"/>
                <w:sz w:val="22"/>
                <w:szCs w:val="22"/>
                <w:lang w:val="hy-AM"/>
              </w:rPr>
            </w:pPr>
          </w:p>
          <w:p w14:paraId="56211784" w14:textId="77777777" w:rsidR="00F02279" w:rsidRPr="00276030" w:rsidRDefault="00F02279" w:rsidP="00545BDE">
            <w:pPr>
              <w:rPr>
                <w:rFonts w:ascii="GHEA Grapalat" w:hAnsi="GHEA Grapalat"/>
                <w:lang w:val="hy-AM"/>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w:t>
      </w:r>
      <w:r w:rsidRPr="00FC6668">
        <w:rPr>
          <w:rFonts w:ascii="GHEA Grapalat" w:hAnsi="GHEA Grapalat" w:cs="Sylfaen"/>
          <w:i/>
          <w:sz w:val="18"/>
          <w:szCs w:val="18"/>
          <w:lang w:val="pt-BR"/>
        </w:rPr>
        <w:lastRenderedPageBreak/>
        <w:t>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2AE8B45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20 </w:t>
      </w:r>
      <w:r w:rsidR="00D70AAE">
        <w:rPr>
          <w:rFonts w:ascii="GHEA Grapalat" w:hAnsi="GHEA Grapalat" w:cs="Sylfaen"/>
          <w:i/>
          <w:sz w:val="20"/>
          <w:szCs w:val="20"/>
          <w:lang w:val="hy-AM"/>
        </w:rPr>
        <w:t xml:space="preserve">26 </w:t>
      </w:r>
      <w:r w:rsidRPr="0093002B">
        <w:rPr>
          <w:rFonts w:ascii="GHEA Grapalat" w:hAnsi="GHEA Grapalat" w:cs="Sylfaen"/>
          <w:i/>
          <w:sz w:val="20"/>
          <w:szCs w:val="20"/>
          <w:lang w:val="pt-BR"/>
        </w:rPr>
        <w:t>лет. Запечатано</w:t>
      </w:r>
    </w:p>
    <w:p w14:paraId="400CE186" w14:textId="2CEF1D7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Код контракта </w:t>
      </w:r>
      <w:r w:rsidR="002C0C50">
        <w:rPr>
          <w:rFonts w:ascii="GHEA Grapalat" w:hAnsi="GHEA Grapalat" w:cs="Sylfaen"/>
          <w:b/>
          <w:lang w:val="hy-AM"/>
        </w:rPr>
        <w:t>ՀՀ ԳՄ-ԳՀԱՇՁԲ-26/27</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22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35"/>
        <w:gridCol w:w="374"/>
        <w:gridCol w:w="284"/>
        <w:gridCol w:w="567"/>
        <w:gridCol w:w="425"/>
        <w:gridCol w:w="695"/>
        <w:gridCol w:w="582"/>
        <w:gridCol w:w="469"/>
        <w:gridCol w:w="469"/>
        <w:gridCol w:w="587"/>
        <w:gridCol w:w="685"/>
        <w:gridCol w:w="685"/>
        <w:gridCol w:w="685"/>
        <w:gridCol w:w="1097"/>
      </w:tblGrid>
      <w:tr w:rsidR="00F02279" w:rsidRPr="0093002B" w14:paraId="21B636F0" w14:textId="77777777" w:rsidTr="00A43DA6">
        <w:tc>
          <w:tcPr>
            <w:tcW w:w="1222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A43DA6" w:rsidRPr="009E5E3B" w14:paraId="4D9834E0" w14:textId="77777777" w:rsidTr="00A43DA6">
        <w:tc>
          <w:tcPr>
            <w:tcW w:w="1451" w:type="dxa"/>
            <w:vMerge w:val="restart"/>
            <w:vAlign w:val="center"/>
          </w:tcPr>
          <w:p w14:paraId="66664EA8" w14:textId="77777777" w:rsidR="00A43DA6" w:rsidRPr="0093002B" w:rsidRDefault="00A43DA6"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Merge w:val="restart"/>
            <w:vAlign w:val="center"/>
          </w:tcPr>
          <w:p w14:paraId="7DE46915" w14:textId="77777777" w:rsidR="00A43DA6" w:rsidRPr="0093002B" w:rsidRDefault="00A43DA6" w:rsidP="00545BDE">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r w:rsidRPr="0093002B">
              <w:rPr>
                <w:rFonts w:ascii="GHEA Grapalat" w:hAnsi="GHEA Grapalat"/>
                <w:sz w:val="18"/>
                <w:lang w:val="es-ES"/>
              </w:rPr>
              <w:t>согласно</w:t>
            </w:r>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635" w:type="dxa"/>
            <w:vMerge w:val="restart"/>
            <w:vAlign w:val="center"/>
          </w:tcPr>
          <w:p w14:paraId="3EA0339B" w14:textId="77777777" w:rsidR="00A43DA6" w:rsidRPr="0093002B" w:rsidRDefault="00A43DA6" w:rsidP="00545BDE">
            <w:pPr>
              <w:jc w:val="center"/>
              <w:rPr>
                <w:rFonts w:ascii="GHEA Grapalat" w:hAnsi="GHEA Grapalat"/>
                <w:sz w:val="18"/>
                <w:lang w:val="es-ES"/>
              </w:rPr>
            </w:pPr>
            <w:r w:rsidRPr="0093002B">
              <w:rPr>
                <w:rFonts w:ascii="GHEA Grapalat" w:hAnsi="GHEA Grapalat"/>
                <w:sz w:val="18"/>
              </w:rPr>
              <w:t>имя</w:t>
            </w:r>
          </w:p>
        </w:tc>
        <w:tc>
          <w:tcPr>
            <w:tcW w:w="7604" w:type="dxa"/>
            <w:gridSpan w:val="13"/>
            <w:vAlign w:val="center"/>
          </w:tcPr>
          <w:p w14:paraId="22E88738" w14:textId="77777777" w:rsidR="00A43DA6" w:rsidRPr="0093002B" w:rsidRDefault="00A43DA6"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A43DA6" w:rsidRPr="0093002B" w14:paraId="2193FBDA" w14:textId="77777777" w:rsidTr="00A43DA6">
        <w:trPr>
          <w:trHeight w:val="1538"/>
        </w:trPr>
        <w:tc>
          <w:tcPr>
            <w:tcW w:w="1451" w:type="dxa"/>
            <w:vMerge/>
          </w:tcPr>
          <w:p w14:paraId="633164CB" w14:textId="77777777" w:rsidR="00A43DA6" w:rsidRPr="0093002B" w:rsidRDefault="00A43DA6" w:rsidP="00545BDE">
            <w:pPr>
              <w:jc w:val="center"/>
              <w:rPr>
                <w:rFonts w:ascii="GHEA Grapalat" w:hAnsi="GHEA Grapalat"/>
                <w:sz w:val="20"/>
                <w:lang w:val="es-ES"/>
              </w:rPr>
            </w:pPr>
          </w:p>
        </w:tc>
        <w:tc>
          <w:tcPr>
            <w:tcW w:w="1530" w:type="dxa"/>
            <w:vMerge/>
          </w:tcPr>
          <w:p w14:paraId="78F49D67" w14:textId="77777777" w:rsidR="00A43DA6" w:rsidRPr="0093002B" w:rsidRDefault="00A43DA6" w:rsidP="00545BDE">
            <w:pPr>
              <w:jc w:val="center"/>
              <w:rPr>
                <w:rFonts w:ascii="GHEA Grapalat" w:hAnsi="GHEA Grapalat"/>
                <w:sz w:val="20"/>
                <w:lang w:val="es-ES"/>
              </w:rPr>
            </w:pPr>
          </w:p>
        </w:tc>
        <w:tc>
          <w:tcPr>
            <w:tcW w:w="1635" w:type="dxa"/>
            <w:vMerge/>
          </w:tcPr>
          <w:p w14:paraId="5B477A91" w14:textId="77777777" w:rsidR="00A43DA6" w:rsidRPr="0093002B" w:rsidRDefault="00A43DA6" w:rsidP="00545BDE">
            <w:pPr>
              <w:jc w:val="center"/>
              <w:rPr>
                <w:rFonts w:ascii="GHEA Grapalat" w:hAnsi="GHEA Grapalat"/>
                <w:sz w:val="20"/>
                <w:lang w:val="es-ES"/>
              </w:rPr>
            </w:pPr>
          </w:p>
        </w:tc>
        <w:tc>
          <w:tcPr>
            <w:tcW w:w="374" w:type="dxa"/>
            <w:textDirection w:val="btLr"/>
            <w:vAlign w:val="center"/>
          </w:tcPr>
          <w:p w14:paraId="6035FA25"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284" w:type="dxa"/>
            <w:textDirection w:val="btLr"/>
            <w:vAlign w:val="center"/>
          </w:tcPr>
          <w:p w14:paraId="11CA45BF" w14:textId="77777777" w:rsidR="00A43DA6" w:rsidRPr="0093002B" w:rsidRDefault="00A43DA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567" w:type="dxa"/>
            <w:textDirection w:val="btLr"/>
            <w:vAlign w:val="center"/>
          </w:tcPr>
          <w:p w14:paraId="17E25DDF"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25" w:type="dxa"/>
            <w:textDirection w:val="btLr"/>
            <w:vAlign w:val="center"/>
          </w:tcPr>
          <w:p w14:paraId="6237F14D" w14:textId="77777777" w:rsidR="00A43DA6" w:rsidRPr="0093002B" w:rsidRDefault="00A43DA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695" w:type="dxa"/>
            <w:textDirection w:val="btLr"/>
            <w:vAlign w:val="center"/>
          </w:tcPr>
          <w:p w14:paraId="17310725"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582" w:type="dxa"/>
            <w:textDirection w:val="btLr"/>
            <w:vAlign w:val="center"/>
          </w:tcPr>
          <w:p w14:paraId="4EEBC6B2"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69" w:type="dxa"/>
            <w:textDirection w:val="btLr"/>
            <w:vAlign w:val="center"/>
          </w:tcPr>
          <w:p w14:paraId="4632739B"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587" w:type="dxa"/>
            <w:textDirection w:val="btLr"/>
            <w:vAlign w:val="center"/>
          </w:tcPr>
          <w:p w14:paraId="79674C78"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685" w:type="dxa"/>
            <w:textDirection w:val="btLr"/>
            <w:vAlign w:val="center"/>
          </w:tcPr>
          <w:p w14:paraId="0AED87B1"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685" w:type="dxa"/>
            <w:textDirection w:val="btLr"/>
            <w:vAlign w:val="center"/>
          </w:tcPr>
          <w:p w14:paraId="557B3A96"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685" w:type="dxa"/>
            <w:textDirection w:val="btLr"/>
            <w:vAlign w:val="center"/>
          </w:tcPr>
          <w:p w14:paraId="7383698D" w14:textId="77777777" w:rsidR="00A43DA6" w:rsidRPr="0093002B" w:rsidRDefault="00A43DA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A43DA6" w:rsidRPr="0093002B" w:rsidRDefault="00A43DA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A43DA6" w:rsidRPr="0093002B" w:rsidRDefault="00A43DA6" w:rsidP="00545BDE">
            <w:pPr>
              <w:jc w:val="center"/>
              <w:rPr>
                <w:rFonts w:ascii="GHEA Grapalat" w:hAnsi="GHEA Grapalat"/>
                <w:sz w:val="18"/>
                <w:lang w:val="es-ES"/>
              </w:rPr>
            </w:pPr>
          </w:p>
        </w:tc>
      </w:tr>
      <w:tr w:rsidR="00F02279" w:rsidRPr="0093002B" w14:paraId="1C31AC64" w14:textId="77777777" w:rsidTr="00A43DA6">
        <w:trPr>
          <w:trHeight w:val="1538"/>
        </w:trPr>
        <w:tc>
          <w:tcPr>
            <w:tcW w:w="1451" w:type="dxa"/>
          </w:tcPr>
          <w:p w14:paraId="4531A3DA" w14:textId="6C1C5C22" w:rsidR="00F02279" w:rsidRPr="00A43DA6" w:rsidRDefault="00A43DA6" w:rsidP="00545BDE">
            <w:pPr>
              <w:jc w:val="center"/>
              <w:rPr>
                <w:rFonts w:ascii="GHEA Grapalat" w:hAnsi="GHEA Grapalat"/>
                <w:sz w:val="18"/>
                <w:szCs w:val="18"/>
                <w:lang w:val="ru-RU"/>
              </w:rPr>
            </w:pPr>
            <w:r w:rsidRPr="00A43DA6">
              <w:rPr>
                <w:rFonts w:ascii="GHEA Grapalat" w:hAnsi="GHEA Grapalat"/>
                <w:sz w:val="18"/>
                <w:szCs w:val="18"/>
                <w:lang w:val="ru-RU"/>
              </w:rPr>
              <w:t>1</w:t>
            </w:r>
          </w:p>
        </w:tc>
        <w:tc>
          <w:tcPr>
            <w:tcW w:w="1530" w:type="dxa"/>
          </w:tcPr>
          <w:p w14:paraId="1C67AAE1" w14:textId="73C27EBC" w:rsidR="00F02279" w:rsidRPr="009E5E3B" w:rsidRDefault="00A43DA6" w:rsidP="00545BDE">
            <w:pPr>
              <w:jc w:val="center"/>
              <w:rPr>
                <w:rFonts w:ascii="GHEA Grapalat" w:hAnsi="GHEA Grapalat"/>
                <w:sz w:val="18"/>
                <w:szCs w:val="18"/>
              </w:rPr>
            </w:pPr>
            <w:r w:rsidRPr="00A43DA6">
              <w:rPr>
                <w:rFonts w:ascii="GHEA Grapalat" w:hAnsi="GHEA Grapalat"/>
                <w:sz w:val="18"/>
                <w:szCs w:val="18"/>
                <w:lang w:val="ru-RU"/>
              </w:rPr>
              <w:t xml:space="preserve">45461100 </w:t>
            </w:r>
            <w:r w:rsidR="009E5E3B">
              <w:rPr>
                <w:rFonts w:ascii="GHEA Grapalat" w:hAnsi="GHEA Grapalat"/>
                <w:sz w:val="18"/>
                <w:szCs w:val="18"/>
              </w:rPr>
              <w:t>/1</w:t>
            </w:r>
          </w:p>
        </w:tc>
        <w:tc>
          <w:tcPr>
            <w:tcW w:w="1635" w:type="dxa"/>
          </w:tcPr>
          <w:p w14:paraId="5013348E" w14:textId="070B4FBA" w:rsidR="00F02279" w:rsidRPr="00A43DA6" w:rsidRDefault="00A43DA6" w:rsidP="00545BDE">
            <w:pPr>
              <w:jc w:val="center"/>
              <w:rPr>
                <w:rFonts w:ascii="GHEA Grapalat" w:hAnsi="GHEA Grapalat"/>
                <w:sz w:val="18"/>
                <w:szCs w:val="18"/>
                <w:lang w:val="es-ES"/>
              </w:rPr>
            </w:pPr>
            <w:r w:rsidRPr="00A43DA6">
              <w:rPr>
                <w:rFonts w:ascii="GHEA Grapalat" w:hAnsi="GHEA Grapalat"/>
                <w:i/>
                <w:sz w:val="18"/>
                <w:szCs w:val="18"/>
                <w:lang w:val="af-ZA"/>
              </w:rPr>
              <w:t xml:space="preserve">Ведутся </w:t>
            </w:r>
            <w:r w:rsidRPr="00A43DA6">
              <w:rPr>
                <w:rFonts w:ascii="GHEA Grapalat" w:hAnsi="GHEA Grapalat"/>
                <w:i/>
                <w:sz w:val="18"/>
                <w:szCs w:val="18"/>
                <w:lang w:val="hy-AM"/>
              </w:rPr>
              <w:t>строительные работы по текущей реконструкции административного здания Администрации Губернатора Республики Армения в Гегаркунике.</w:t>
            </w:r>
          </w:p>
        </w:tc>
        <w:tc>
          <w:tcPr>
            <w:tcW w:w="374"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28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567"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46DDFEBB"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 xml:space="preserve">45 </w:t>
            </w:r>
            <w:r w:rsidR="00F02279" w:rsidRPr="0093002B">
              <w:rPr>
                <w:rFonts w:ascii="GHEA Grapalat" w:hAnsi="GHEA Grapalat"/>
                <w:sz w:val="20"/>
                <w:lang w:val="pt-BR"/>
              </w:rPr>
              <w:t>%</w:t>
            </w:r>
          </w:p>
        </w:tc>
        <w:tc>
          <w:tcPr>
            <w:tcW w:w="695"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6335DB2A"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 xml:space="preserve">45 </w:t>
            </w:r>
            <w:r w:rsidR="00F02279" w:rsidRPr="0093002B">
              <w:rPr>
                <w:rFonts w:ascii="GHEA Grapalat" w:hAnsi="GHEA Grapalat"/>
                <w:sz w:val="20"/>
                <w:lang w:val="pt-BR"/>
              </w:rPr>
              <w:t>%</w:t>
            </w:r>
          </w:p>
        </w:tc>
        <w:tc>
          <w:tcPr>
            <w:tcW w:w="582"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250A39B"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 xml:space="preserve">45 </w:t>
            </w:r>
            <w:r w:rsidR="00F02279" w:rsidRPr="0093002B">
              <w:rPr>
                <w:rFonts w:ascii="GHEA Grapalat" w:hAnsi="GHEA Grapalat"/>
                <w:sz w:val="20"/>
                <w:lang w:val="pt-BR"/>
              </w:rPr>
              <w:t>%</w:t>
            </w:r>
          </w:p>
        </w:tc>
        <w:tc>
          <w:tcPr>
            <w:tcW w:w="46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25ED0E2"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 xml:space="preserve">70 </w:t>
            </w:r>
            <w:r w:rsidR="00F02279" w:rsidRPr="0093002B">
              <w:rPr>
                <w:rFonts w:ascii="GHEA Grapalat" w:hAnsi="GHEA Grapalat"/>
                <w:sz w:val="20"/>
                <w:lang w:val="pt-BR"/>
              </w:rPr>
              <w:t>%</w:t>
            </w:r>
          </w:p>
        </w:tc>
        <w:tc>
          <w:tcPr>
            <w:tcW w:w="46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2B29F416"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 xml:space="preserve">70 </w:t>
            </w:r>
            <w:r w:rsidR="00F02279" w:rsidRPr="0093002B">
              <w:rPr>
                <w:rFonts w:ascii="GHEA Grapalat" w:hAnsi="GHEA Grapalat"/>
                <w:sz w:val="20"/>
                <w:lang w:val="pt-BR"/>
              </w:rPr>
              <w:t>%</w:t>
            </w:r>
          </w:p>
        </w:tc>
        <w:tc>
          <w:tcPr>
            <w:tcW w:w="587"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6A7A4F88"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 xml:space="preserve">70 </w:t>
            </w:r>
            <w:r w:rsidR="00F02279" w:rsidRPr="0093002B">
              <w:rPr>
                <w:rFonts w:ascii="GHEA Grapalat" w:hAnsi="GHEA Grapalat"/>
                <w:sz w:val="20"/>
                <w:lang w:val="pt-BR"/>
              </w:rPr>
              <w:t>%</w:t>
            </w:r>
          </w:p>
        </w:tc>
        <w:tc>
          <w:tcPr>
            <w:tcW w:w="685"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005A8A24"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 xml:space="preserve">100 </w:t>
            </w:r>
            <w:r w:rsidR="00F02279" w:rsidRPr="0093002B">
              <w:rPr>
                <w:rFonts w:ascii="GHEA Grapalat" w:hAnsi="GHEA Grapalat"/>
                <w:sz w:val="20"/>
                <w:lang w:val="pt-BR"/>
              </w:rPr>
              <w:t>%</w:t>
            </w:r>
          </w:p>
        </w:tc>
        <w:tc>
          <w:tcPr>
            <w:tcW w:w="685"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05815180"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 xml:space="preserve">100 </w:t>
            </w:r>
            <w:r w:rsidR="00F02279" w:rsidRPr="0093002B">
              <w:rPr>
                <w:rFonts w:ascii="GHEA Grapalat" w:hAnsi="GHEA Grapalat"/>
                <w:sz w:val="20"/>
                <w:lang w:val="pt-BR"/>
              </w:rPr>
              <w:t>%</w:t>
            </w:r>
          </w:p>
        </w:tc>
        <w:tc>
          <w:tcPr>
            <w:tcW w:w="685"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18E97153" w:rsidR="00F02279" w:rsidRPr="0093002B" w:rsidRDefault="00A43DA6" w:rsidP="00545BDE">
            <w:pPr>
              <w:jc w:val="center"/>
              <w:rPr>
                <w:rFonts w:ascii="GHEA Grapalat" w:hAnsi="GHEA Grapalat" w:cs="Arial"/>
                <w:sz w:val="18"/>
                <w:szCs w:val="18"/>
                <w:lang w:val="pt-BR"/>
              </w:rPr>
            </w:pPr>
            <w:r>
              <w:rPr>
                <w:rFonts w:ascii="GHEA Grapalat" w:hAnsi="GHEA Grapalat"/>
                <w:sz w:val="20"/>
                <w:lang w:val="ru-RU"/>
              </w:rPr>
              <w:t xml:space="preserve">100 </w:t>
            </w:r>
            <w:r w:rsidR="00F02279" w:rsidRPr="0093002B">
              <w:rPr>
                <w:rFonts w:ascii="GHEA Grapalat" w:hAnsi="GHEA Grapalat"/>
                <w:sz w:val="20"/>
                <w:lang w:val="pt-BR"/>
              </w:rPr>
              <w:t>%</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256E5793" w:rsidR="00F02279" w:rsidRPr="0093002B" w:rsidRDefault="00A43DA6" w:rsidP="00545BDE">
            <w:pPr>
              <w:jc w:val="center"/>
              <w:rPr>
                <w:rFonts w:ascii="GHEA Grapalat" w:hAnsi="GHEA Grapalat"/>
                <w:b/>
                <w:lang w:val="pt-BR"/>
              </w:rPr>
            </w:pPr>
            <w:r>
              <w:rPr>
                <w:rFonts w:ascii="GHEA Grapalat" w:hAnsi="GHEA Grapalat"/>
                <w:sz w:val="20"/>
                <w:lang w:val="ru-RU"/>
              </w:rPr>
              <w:t xml:space="preserve">100 </w:t>
            </w:r>
            <w:r w:rsidR="00F02279"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8370720"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Администрация губернатора Гегаркуникской области Республики Армения</w:t>
            </w:r>
          </w:p>
          <w:p w14:paraId="3219265A" w14:textId="77777777" w:rsidR="00276030" w:rsidRDefault="00276030" w:rsidP="00276030">
            <w:pPr>
              <w:jc w:val="center"/>
              <w:rPr>
                <w:rFonts w:ascii="GHEA Grapalat" w:hAnsi="GHEA Grapalat"/>
                <w:sz w:val="22"/>
                <w:szCs w:val="22"/>
                <w:lang w:val="hy-AM"/>
              </w:rPr>
            </w:pPr>
            <w:r>
              <w:rPr>
                <w:rFonts w:ascii="GHEA Grapalat" w:hAnsi="GHEA Grapalat"/>
                <w:sz w:val="22"/>
                <w:szCs w:val="22"/>
                <w:lang w:val="hy-AM"/>
              </w:rPr>
              <w:t xml:space="preserve">Адрес: Гегаркуникская область, РА </w:t>
            </w:r>
            <w:r>
              <w:rPr>
                <w:rFonts w:ascii="Cambria Math" w:hAnsi="Cambria Math" w:cs="Cambria Math"/>
                <w:sz w:val="22"/>
                <w:szCs w:val="22"/>
                <w:lang w:val="hy-AM"/>
              </w:rPr>
              <w:t>.</w:t>
            </w:r>
            <w:r>
              <w:rPr>
                <w:rFonts w:ascii="GHEA Grapalat" w:hAnsi="GHEA Grapalat"/>
                <w:sz w:val="22"/>
                <w:szCs w:val="22"/>
                <w:lang w:val="hy-AM"/>
              </w:rPr>
              <w:t xml:space="preserve"> </w:t>
            </w:r>
            <w:r>
              <w:rPr>
                <w:rFonts w:ascii="GHEA Grapalat" w:hAnsi="GHEA Grapalat" w:cs="GHEA Grapalat"/>
                <w:sz w:val="22"/>
                <w:szCs w:val="22"/>
                <w:lang w:val="hy-AM"/>
              </w:rPr>
              <w:t>Провинция</w:t>
            </w:r>
            <w:r>
              <w:rPr>
                <w:rFonts w:ascii="GHEA Grapalat" w:hAnsi="GHEA Grapalat"/>
                <w:sz w:val="22"/>
                <w:szCs w:val="22"/>
                <w:lang w:val="hy-AM"/>
              </w:rPr>
              <w:t xml:space="preserve"> </w:t>
            </w:r>
            <w:r>
              <w:rPr>
                <w:rFonts w:ascii="GHEA Grapalat" w:hAnsi="GHEA Grapalat" w:cs="GHEA Grapalat"/>
                <w:sz w:val="22"/>
                <w:szCs w:val="22"/>
                <w:lang w:val="hy-AM"/>
              </w:rPr>
              <w:t>Центральный</w:t>
            </w:r>
            <w:r>
              <w:rPr>
                <w:rFonts w:ascii="GHEA Grapalat" w:hAnsi="GHEA Grapalat"/>
                <w:sz w:val="22"/>
                <w:szCs w:val="22"/>
                <w:lang w:val="hy-AM"/>
              </w:rPr>
              <w:t xml:space="preserve"> </w:t>
            </w:r>
            <w:r>
              <w:rPr>
                <w:rFonts w:ascii="GHEA Grapalat" w:hAnsi="GHEA Grapalat" w:cs="GHEA Grapalat"/>
                <w:sz w:val="22"/>
                <w:szCs w:val="22"/>
                <w:lang w:val="hy-AM"/>
              </w:rPr>
              <w:t xml:space="preserve">квадрат </w:t>
            </w:r>
            <w:r>
              <w:rPr>
                <w:rFonts w:ascii="GHEA Grapalat" w:hAnsi="GHEA Grapalat"/>
                <w:sz w:val="22"/>
                <w:szCs w:val="22"/>
                <w:lang w:val="hy-AM"/>
              </w:rPr>
              <w:t>7</w:t>
            </w:r>
          </w:p>
          <w:p w14:paraId="09E1085D" w14:textId="77777777" w:rsidR="00276030" w:rsidRDefault="00276030" w:rsidP="00276030">
            <w:pPr>
              <w:jc w:val="center"/>
              <w:rPr>
                <w:rFonts w:ascii="GHEA Grapalat" w:hAnsi="GHEA Grapalat" w:cs="Sylfaen"/>
                <w:sz w:val="20"/>
                <w:lang w:val="hy-AM"/>
              </w:rPr>
            </w:pPr>
            <w:r>
              <w:rPr>
                <w:rFonts w:ascii="GHEA Grapalat" w:hAnsi="GHEA Grapalat" w:cs="Sylfaen"/>
                <w:sz w:val="20"/>
                <w:lang w:val="hy-AM"/>
              </w:rPr>
              <w:t>Номер плательщика НДС: 08428824</w:t>
            </w:r>
          </w:p>
          <w:p w14:paraId="190A9E12" w14:textId="77777777" w:rsidR="00276030" w:rsidRDefault="00276030" w:rsidP="00276030">
            <w:pPr>
              <w:jc w:val="center"/>
              <w:rPr>
                <w:rFonts w:ascii="GHEA Grapalat" w:hAnsi="GHEA Grapalat"/>
                <w:sz w:val="22"/>
                <w:szCs w:val="22"/>
                <w:lang w:val="hy-AM"/>
              </w:rPr>
            </w:pPr>
            <w:r>
              <w:rPr>
                <w:rFonts w:ascii="GHEA Grapalat" w:hAnsi="GHEA Grapalat" w:cs="Sylfaen"/>
                <w:sz w:val="20"/>
                <w:lang w:val="hy-AM"/>
              </w:rPr>
              <w:t>Номер телефона: 900171078299</w:t>
            </w:r>
          </w:p>
          <w:p w14:paraId="475EDA8D" w14:textId="77777777" w:rsidR="00276030" w:rsidRDefault="00276030" w:rsidP="00276030">
            <w:pPr>
              <w:spacing w:line="20" w:lineRule="atLeast"/>
              <w:jc w:val="center"/>
              <w:rPr>
                <w:rFonts w:ascii="GHEA Grapalat" w:hAnsi="GHEA Grapalat" w:cs="Sylfaen"/>
                <w:sz w:val="20"/>
                <w:lang w:val="hy-AM"/>
              </w:rPr>
            </w:pPr>
            <w:r>
              <w:rPr>
                <w:rFonts w:ascii="GHEA Grapalat" w:hAnsi="GHEA Grapalat" w:cs="Sylfaen"/>
                <w:sz w:val="20"/>
                <w:lang w:val="hy-AM"/>
              </w:rPr>
              <w:t>Оперативный департамент Министерства финансов Республики Армения</w:t>
            </w:r>
          </w:p>
          <w:p w14:paraId="294C85C3" w14:textId="77777777" w:rsidR="00F02279" w:rsidRPr="00276030" w:rsidRDefault="00F02279" w:rsidP="00545BDE">
            <w:pPr>
              <w:rPr>
                <w:rFonts w:ascii="GHEA Grapalat" w:hAnsi="GHEA Grapalat"/>
                <w:sz w:val="22"/>
                <w:szCs w:val="22"/>
                <w:lang w:val="hy-AM"/>
              </w:rPr>
            </w:pPr>
          </w:p>
          <w:p w14:paraId="77B44927" w14:textId="77777777" w:rsidR="00F02279" w:rsidRPr="00276030" w:rsidRDefault="00F02279" w:rsidP="00545BDE">
            <w:pPr>
              <w:rPr>
                <w:rFonts w:ascii="GHEA Grapalat" w:hAnsi="GHEA Grapalat"/>
                <w:lang w:val="hy-AM"/>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1FC79EDF"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Код контракта </w:t>
      </w:r>
      <w:r w:rsidR="002C0C50">
        <w:rPr>
          <w:rFonts w:ascii="GHEA Grapalat" w:hAnsi="GHEA Grapalat" w:cs="Sylfaen"/>
          <w:b/>
          <w:lang w:val="hy-AM"/>
        </w:rPr>
        <w:t>ՀՀ ԳՄ-ԳՀԱՇՁԲ-26/27</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A43DA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9E5E3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w:t>
      </w:r>
      <w:proofErr w:type="gramStart"/>
      <w:r w:rsidRPr="0093002B">
        <w:rPr>
          <w:rFonts w:ascii="GHEA Grapalat" w:hAnsi="GHEA Grapalat"/>
          <w:iCs/>
          <w:sz w:val="21"/>
          <w:szCs w:val="21"/>
          <w:lang w:val="es-ES"/>
        </w:rPr>
        <w:t xml:space="preserve">работы </w:t>
      </w:r>
      <w:r w:rsidRPr="0093002B">
        <w:rPr>
          <w:rFonts w:ascii="GHEA Grapalat" w:hAnsi="GHEA Grapalat"/>
          <w:iCs/>
          <w:sz w:val="21"/>
          <w:szCs w:val="21"/>
        </w:rPr>
        <w:t>:</w:t>
      </w:r>
      <w:proofErr w:type="gramEnd"/>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0B8FA03D"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Код контракта </w:t>
      </w:r>
      <w:r w:rsidR="002C0C50">
        <w:rPr>
          <w:rFonts w:ascii="GHEA Grapalat" w:hAnsi="GHEA Grapalat" w:cs="Sylfaen"/>
          <w:b/>
          <w:lang w:val="hy-AM"/>
        </w:rPr>
        <w:t>ՀՀ ԳՄ-ԳՀԱՇՁԲ-26/27</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C3781A">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C3781A">
            <w:pPr>
              <w:rPr>
                <w:rFonts w:ascii="GHEA Grapalat" w:hAnsi="GHEA Grapalat" w:cs="GHEA Grapalat"/>
                <w:color w:val="000000"/>
                <w:sz w:val="21"/>
                <w:szCs w:val="21"/>
                <w:lang w:eastAsia="ru-RU"/>
              </w:rPr>
            </w:pPr>
          </w:p>
          <w:p w14:paraId="370B26A7" w14:textId="77777777" w:rsidR="007A125F" w:rsidRPr="00EF461E" w:rsidRDefault="007A125F" w:rsidP="00C3781A">
            <w:pPr>
              <w:rPr>
                <w:rFonts w:ascii="GHEA Grapalat" w:hAnsi="GHEA Grapalat" w:cs="GHEA Grapalat"/>
                <w:color w:val="000000"/>
                <w:sz w:val="21"/>
                <w:szCs w:val="21"/>
                <w:lang w:eastAsia="ru-RU"/>
              </w:rPr>
            </w:pPr>
          </w:p>
          <w:p w14:paraId="41D6A4B1" w14:textId="77777777" w:rsidR="007A125F" w:rsidRPr="00EF461E" w:rsidRDefault="007A125F" w:rsidP="00C3781A">
            <w:pPr>
              <w:rPr>
                <w:rFonts w:ascii="GHEA Grapalat" w:hAnsi="GHEA Grapalat" w:cs="GHEA Grapalat"/>
                <w:color w:val="000000"/>
                <w:sz w:val="21"/>
                <w:szCs w:val="21"/>
                <w:lang w:eastAsia="ru-RU"/>
              </w:rPr>
            </w:pPr>
          </w:p>
          <w:p w14:paraId="6278F3D7" w14:textId="77777777" w:rsidR="007A125F" w:rsidRPr="00EF461E" w:rsidRDefault="007A125F" w:rsidP="00C3781A">
            <w:pPr>
              <w:rPr>
                <w:rFonts w:ascii="GHEA Grapalat" w:hAnsi="GHEA Grapalat" w:cs="GHEA Grapalat"/>
                <w:color w:val="000000"/>
                <w:sz w:val="21"/>
                <w:szCs w:val="21"/>
                <w:lang w:eastAsia="ru-RU"/>
              </w:rPr>
            </w:pPr>
          </w:p>
          <w:p w14:paraId="552F5B44" w14:textId="77777777" w:rsidR="007A125F" w:rsidRPr="00EF461E" w:rsidRDefault="007A125F" w:rsidP="00C3781A">
            <w:pPr>
              <w:rPr>
                <w:rFonts w:ascii="GHEA Grapalat" w:hAnsi="GHEA Grapalat" w:cs="GHEA Grapalat"/>
                <w:color w:val="000000"/>
                <w:sz w:val="21"/>
                <w:szCs w:val="21"/>
                <w:lang w:eastAsia="ru-RU"/>
              </w:rPr>
            </w:pPr>
          </w:p>
          <w:p w14:paraId="14CD2994" w14:textId="77777777" w:rsidR="007A125F" w:rsidRPr="00EF461E" w:rsidRDefault="007A125F" w:rsidP="00C3781A">
            <w:pPr>
              <w:rPr>
                <w:rFonts w:ascii="GHEA Grapalat" w:hAnsi="GHEA Grapalat" w:cs="GHEA Grapalat"/>
                <w:color w:val="000000"/>
                <w:sz w:val="21"/>
                <w:szCs w:val="21"/>
                <w:lang w:eastAsia="ru-RU"/>
              </w:rPr>
            </w:pPr>
          </w:p>
          <w:p w14:paraId="1DC0DF7F" w14:textId="77777777" w:rsidR="007A125F" w:rsidRPr="00EF461E" w:rsidRDefault="007A125F" w:rsidP="00C3781A">
            <w:pPr>
              <w:rPr>
                <w:rFonts w:ascii="GHEA Grapalat" w:hAnsi="GHEA Grapalat" w:cs="GHEA Grapalat"/>
                <w:color w:val="000000"/>
                <w:sz w:val="21"/>
                <w:szCs w:val="21"/>
                <w:lang w:eastAsia="ru-RU"/>
              </w:rPr>
            </w:pPr>
          </w:p>
          <w:p w14:paraId="0B4ABE9E" w14:textId="77777777" w:rsidR="007A125F" w:rsidRPr="00EF461E" w:rsidRDefault="007A125F" w:rsidP="00C3781A">
            <w:pPr>
              <w:rPr>
                <w:rFonts w:ascii="GHEA Grapalat" w:hAnsi="GHEA Grapalat" w:cs="GHEA Grapalat"/>
                <w:color w:val="000000"/>
                <w:sz w:val="21"/>
                <w:szCs w:val="21"/>
                <w:lang w:eastAsia="ru-RU"/>
              </w:rPr>
            </w:pPr>
          </w:p>
          <w:p w14:paraId="4D7F5EB5" w14:textId="77777777" w:rsidR="007A125F" w:rsidRPr="00EF461E" w:rsidRDefault="007A125F" w:rsidP="00C3781A">
            <w:pPr>
              <w:rPr>
                <w:rFonts w:ascii="GHEA Grapalat" w:hAnsi="GHEA Grapalat" w:cs="GHEA Grapalat"/>
                <w:color w:val="000000"/>
                <w:sz w:val="21"/>
                <w:szCs w:val="21"/>
                <w:lang w:eastAsia="ru-RU"/>
              </w:rPr>
            </w:pPr>
          </w:p>
          <w:p w14:paraId="2A611F25" w14:textId="1AC91504" w:rsidR="007A125F" w:rsidRPr="00EF461E" w:rsidRDefault="007A125F" w:rsidP="00C3781A">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C3781A">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2B2E0D8C" w:rsidR="007A125F" w:rsidRPr="005E1F72" w:rsidRDefault="007A125F" w:rsidP="00C3781A">
            <w:pPr>
              <w:jc w:val="right"/>
              <w:rPr>
                <w:rFonts w:ascii="GHEA Grapalat" w:hAnsi="GHEA Grapalat" w:cs="Sylfaen"/>
                <w:i/>
                <w:sz w:val="20"/>
                <w:lang w:val="pt-BR"/>
              </w:rPr>
            </w:pPr>
            <w:r w:rsidRPr="005E1F72">
              <w:rPr>
                <w:rFonts w:ascii="GHEA Grapalat" w:hAnsi="GHEA Grapalat" w:cs="Sylfaen"/>
                <w:i/>
                <w:sz w:val="20"/>
                <w:lang w:val="pt-BR"/>
              </w:rPr>
              <w:t xml:space="preserve">                   Код контракта </w:t>
            </w:r>
            <w:r w:rsidR="002C0C50">
              <w:rPr>
                <w:rFonts w:ascii="GHEA Grapalat" w:hAnsi="GHEA Grapalat" w:cs="Sylfaen"/>
                <w:b/>
                <w:lang w:val="hy-AM"/>
              </w:rPr>
              <w:t>ՀՀ ԳՄ-ԳՀԱՇՁԲ-26/27</w:t>
            </w:r>
          </w:p>
          <w:p w14:paraId="213FB86E" w14:textId="77777777" w:rsidR="007A125F" w:rsidRPr="00F32F71" w:rsidRDefault="007A125F" w:rsidP="00C3781A">
            <w:pPr>
              <w:tabs>
                <w:tab w:val="left" w:pos="360"/>
                <w:tab w:val="left" w:pos="540"/>
              </w:tabs>
              <w:jc w:val="center"/>
              <w:rPr>
                <w:rFonts w:ascii="Sylfaen" w:hAnsi="Sylfaen" w:cs="Sylfaen"/>
                <w:b/>
                <w:bCs/>
                <w:lang w:val="pt-BR"/>
              </w:rPr>
            </w:pPr>
          </w:p>
          <w:p w14:paraId="24931573" w14:textId="77777777" w:rsidR="007A125F" w:rsidRPr="00EF461E" w:rsidRDefault="007A125F" w:rsidP="00C3781A">
            <w:pPr>
              <w:jc w:val="right"/>
              <w:rPr>
                <w:rFonts w:ascii="GHEA Grapalat" w:hAnsi="GHEA Grapalat"/>
                <w:i/>
                <w:sz w:val="18"/>
              </w:rPr>
            </w:pPr>
          </w:p>
          <w:p w14:paraId="39AAAD2D" w14:textId="77777777" w:rsidR="007A125F" w:rsidRDefault="007A125F" w:rsidP="00C3781A">
            <w:pPr>
              <w:rPr>
                <w:rFonts w:ascii="GHEA Grapalat" w:hAnsi="GHEA Grapalat" w:cs="GHEA Grapalat"/>
                <w:sz w:val="22"/>
                <w:szCs w:val="22"/>
                <w:lang w:val="hy-AM"/>
              </w:rPr>
            </w:pPr>
          </w:p>
          <w:p w14:paraId="63C26D5D" w14:textId="77777777" w:rsidR="007A125F" w:rsidRDefault="007A125F" w:rsidP="00C3781A">
            <w:pPr>
              <w:rPr>
                <w:rFonts w:ascii="GHEA Grapalat" w:hAnsi="GHEA Grapalat" w:cs="GHEA Grapalat"/>
                <w:sz w:val="22"/>
                <w:szCs w:val="22"/>
                <w:lang w:val="hy-AM"/>
              </w:rPr>
            </w:pPr>
          </w:p>
          <w:p w14:paraId="34EA76B5" w14:textId="77777777" w:rsidR="007A125F" w:rsidRDefault="007A125F" w:rsidP="00C3781A">
            <w:pPr>
              <w:rPr>
                <w:rFonts w:ascii="GHEA Grapalat" w:hAnsi="GHEA Grapalat" w:cs="GHEA Grapalat"/>
                <w:sz w:val="22"/>
                <w:szCs w:val="22"/>
                <w:lang w:val="hy-AM"/>
              </w:rPr>
            </w:pPr>
          </w:p>
          <w:p w14:paraId="21D8C324" w14:textId="77777777" w:rsidR="007A125F" w:rsidRDefault="007A125F" w:rsidP="00C3781A">
            <w:pPr>
              <w:rPr>
                <w:rFonts w:ascii="GHEA Grapalat" w:hAnsi="GHEA Grapalat" w:cs="GHEA Grapalat"/>
                <w:sz w:val="22"/>
                <w:szCs w:val="22"/>
                <w:lang w:val="hy-AM"/>
              </w:rPr>
            </w:pPr>
          </w:p>
          <w:p w14:paraId="13C2F733" w14:textId="77777777" w:rsidR="007A125F" w:rsidRPr="00635053" w:rsidRDefault="007A125F" w:rsidP="00C3781A">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C3781A">
            <w:pPr>
              <w:jc w:val="center"/>
              <w:rPr>
                <w:rFonts w:ascii="GHEA Grapalat" w:hAnsi="GHEA Grapalat" w:cs="GHEA Grapalat"/>
                <w:sz w:val="22"/>
                <w:szCs w:val="22"/>
                <w:lang w:val="hy-AM"/>
              </w:rPr>
            </w:pPr>
          </w:p>
          <w:p w14:paraId="35BEAA37" w14:textId="77777777" w:rsidR="007A125F" w:rsidRPr="005E1F72" w:rsidRDefault="007A125F" w:rsidP="00C3781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C3781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C3781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C3781A">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C3781A">
            <w:pPr>
              <w:jc w:val="both"/>
              <w:rPr>
                <w:rFonts w:ascii="GHEA Grapalat" w:hAnsi="GHEA Grapalat" w:cs="Sylfaen"/>
                <w:vertAlign w:val="superscript"/>
                <w:lang w:val="es-ES"/>
              </w:rPr>
            </w:pPr>
          </w:p>
          <w:p w14:paraId="08711C50" w14:textId="77777777" w:rsidR="007A125F" w:rsidRPr="005E1F72" w:rsidRDefault="007A125F" w:rsidP="00C3781A">
            <w:pPr>
              <w:jc w:val="both"/>
              <w:rPr>
                <w:rFonts w:ascii="GHEA Grapalat" w:hAnsi="GHEA Grapalat"/>
                <w:sz w:val="22"/>
                <w:szCs w:val="22"/>
                <w:u w:val="single"/>
                <w:lang w:val="es-ES"/>
              </w:rPr>
            </w:pPr>
          </w:p>
          <w:p w14:paraId="7657ED05" w14:textId="77777777" w:rsidR="007A125F" w:rsidRDefault="007A125F" w:rsidP="00C378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C3781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C3781A">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C3781A">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C3781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C3781A">
            <w:pPr>
              <w:jc w:val="center"/>
              <w:rPr>
                <w:rFonts w:ascii="GHEA Grapalat" w:hAnsi="GHEA Grapalat" w:cs="GHEA Grapalat"/>
                <w:sz w:val="22"/>
                <w:szCs w:val="22"/>
                <w:lang w:val="es-ES"/>
              </w:rPr>
            </w:pPr>
          </w:p>
          <w:p w14:paraId="1D78FBA0" w14:textId="77777777" w:rsidR="007A125F" w:rsidRDefault="007A125F" w:rsidP="00C3781A">
            <w:pPr>
              <w:ind w:firstLine="709"/>
              <w:jc w:val="both"/>
              <w:rPr>
                <w:lang w:val="es-ES"/>
              </w:rPr>
            </w:pPr>
          </w:p>
          <w:p w14:paraId="4559E332" w14:textId="77777777" w:rsidR="007A125F" w:rsidRDefault="007A125F" w:rsidP="00C3781A">
            <w:pPr>
              <w:ind w:firstLine="709"/>
              <w:jc w:val="both"/>
              <w:rPr>
                <w:lang w:val="es-ES"/>
              </w:rPr>
            </w:pPr>
          </w:p>
          <w:p w14:paraId="246DC63D" w14:textId="77777777" w:rsidR="007A125F" w:rsidRDefault="007A125F" w:rsidP="00C3781A">
            <w:pPr>
              <w:ind w:firstLine="709"/>
              <w:jc w:val="both"/>
              <w:rPr>
                <w:lang w:val="es-ES"/>
              </w:rPr>
            </w:pPr>
          </w:p>
          <w:p w14:paraId="225ADA2B" w14:textId="77777777" w:rsidR="007A125F" w:rsidRDefault="007A125F" w:rsidP="00C3781A">
            <w:pPr>
              <w:ind w:firstLine="709"/>
              <w:jc w:val="both"/>
              <w:rPr>
                <w:lang w:val="es-ES"/>
              </w:rPr>
            </w:pPr>
          </w:p>
          <w:p w14:paraId="12706C74" w14:textId="77777777" w:rsidR="007A125F" w:rsidRPr="009A5836" w:rsidRDefault="007A125F" w:rsidP="00C3781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C3781A">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C3781A">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C3781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3781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C3781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3781A">
            <w:pPr>
              <w:jc w:val="center"/>
              <w:rPr>
                <w:rFonts w:ascii="GHEA Grapalat" w:hAnsi="GHEA Grapalat" w:cs="Sylfaen"/>
                <w:sz w:val="16"/>
                <w:szCs w:val="16"/>
                <w:lang w:val="es-ES"/>
              </w:rPr>
            </w:pPr>
          </w:p>
          <w:p w14:paraId="36898B8F" w14:textId="77777777" w:rsidR="007A125F" w:rsidRPr="009A5836" w:rsidRDefault="007A125F" w:rsidP="00C3781A">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C3781A">
            <w:pPr>
              <w:ind w:firstLine="709"/>
              <w:jc w:val="both"/>
              <w:rPr>
                <w:lang w:val="es-ES"/>
              </w:rPr>
            </w:pPr>
          </w:p>
          <w:p w14:paraId="1D0B847C" w14:textId="77777777" w:rsidR="007A125F" w:rsidRDefault="007A125F" w:rsidP="00C3781A">
            <w:pPr>
              <w:rPr>
                <w:rFonts w:ascii="GHEA Grapalat" w:hAnsi="GHEA Grapalat" w:cs="GHEA Grapalat"/>
                <w:sz w:val="22"/>
                <w:szCs w:val="22"/>
                <w:lang w:val="hy-AM"/>
              </w:rPr>
            </w:pPr>
          </w:p>
          <w:p w14:paraId="5DE6400B" w14:textId="77777777" w:rsidR="007A125F" w:rsidRDefault="007A125F" w:rsidP="00C3781A">
            <w:pPr>
              <w:rPr>
                <w:rFonts w:ascii="GHEA Grapalat" w:hAnsi="GHEA Grapalat" w:cs="GHEA Grapalat"/>
                <w:sz w:val="22"/>
                <w:szCs w:val="22"/>
                <w:lang w:val="hy-AM"/>
              </w:rPr>
            </w:pPr>
          </w:p>
          <w:p w14:paraId="6533CC45" w14:textId="77777777" w:rsidR="007A125F" w:rsidRDefault="007A125F" w:rsidP="00C3781A">
            <w:pPr>
              <w:rPr>
                <w:rFonts w:ascii="GHEA Grapalat" w:hAnsi="GHEA Grapalat" w:cs="GHEA Grapalat"/>
                <w:sz w:val="22"/>
                <w:szCs w:val="22"/>
                <w:lang w:val="hy-AM"/>
              </w:rPr>
            </w:pPr>
          </w:p>
          <w:p w14:paraId="0F3070F3" w14:textId="77777777" w:rsidR="007A125F" w:rsidRDefault="007A125F" w:rsidP="00C3781A">
            <w:pPr>
              <w:rPr>
                <w:rFonts w:ascii="GHEA Grapalat" w:hAnsi="GHEA Grapalat" w:cs="GHEA Grapalat"/>
                <w:sz w:val="22"/>
                <w:szCs w:val="22"/>
                <w:lang w:val="hy-AM"/>
              </w:rPr>
            </w:pPr>
          </w:p>
          <w:p w14:paraId="5069D3BF" w14:textId="77777777" w:rsidR="007A125F" w:rsidRPr="00264D57" w:rsidRDefault="007A125F" w:rsidP="00C3781A">
            <w:pPr>
              <w:jc w:val="center"/>
              <w:rPr>
                <w:rFonts w:ascii="GHEA Grapalat" w:hAnsi="GHEA Grapalat" w:cs="GHEA Grapalat"/>
                <w:sz w:val="22"/>
                <w:szCs w:val="22"/>
              </w:rPr>
            </w:pPr>
          </w:p>
          <w:p w14:paraId="06ED2C71" w14:textId="77777777" w:rsidR="007A125F" w:rsidRPr="003C22C8" w:rsidRDefault="007A125F" w:rsidP="00C3781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065AC" w14:textId="77777777" w:rsidR="007971DB" w:rsidRDefault="007971DB">
      <w:r>
        <w:separator/>
      </w:r>
    </w:p>
  </w:endnote>
  <w:endnote w:type="continuationSeparator" w:id="0">
    <w:p w14:paraId="6A5C3BB3" w14:textId="77777777" w:rsidR="007971DB" w:rsidRDefault="0079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00116" w14:textId="77777777" w:rsidR="007971DB" w:rsidRDefault="007971DB">
      <w:r>
        <w:separator/>
      </w:r>
    </w:p>
  </w:footnote>
  <w:footnote w:type="continuationSeparator" w:id="0">
    <w:p w14:paraId="71F97ECF" w14:textId="77777777" w:rsidR="007971DB" w:rsidRDefault="007971DB">
      <w:r>
        <w:continuationSeparator/>
      </w:r>
    </w:p>
  </w:footnote>
  <w:footnote w:id="1">
    <w:p w14:paraId="4EC215BD" w14:textId="3A28FBAC" w:rsidR="00737169" w:rsidRPr="00700690" w:rsidRDefault="00737169" w:rsidP="00700690">
      <w:pPr>
        <w:pStyle w:val="af2"/>
        <w:jc w:val="both"/>
        <w:rPr>
          <w:rFonts w:ascii="GHEA Grapalat" w:hAnsi="GHEA Grapalat"/>
          <w:b/>
          <w:bCs/>
          <w:i/>
          <w:sz w:val="16"/>
          <w:szCs w:val="16"/>
          <w:lang w:val="af-ZA"/>
        </w:rPr>
      </w:pPr>
    </w:p>
  </w:footnote>
  <w:footnote w:id="2">
    <w:p w14:paraId="5B8484FA" w14:textId="372C3A92" w:rsidR="00737169" w:rsidRPr="00E177AA" w:rsidRDefault="00737169" w:rsidP="00E177AA">
      <w:pPr>
        <w:jc w:val="both"/>
        <w:rPr>
          <w:rFonts w:ascii="GHEA Grapalat" w:hAnsi="GHEA Grapalat" w:cs="Sylfaen"/>
          <w:i/>
          <w:sz w:val="16"/>
          <w:szCs w:val="16"/>
          <w:lang w:val="af-ZA" w:eastAsia="ru-RU"/>
        </w:rPr>
      </w:pPr>
    </w:p>
    <w:p w14:paraId="12E92271" w14:textId="2FBA9CDB" w:rsidR="00737169" w:rsidRPr="004A3E84" w:rsidRDefault="00737169">
      <w:pPr>
        <w:pStyle w:val="af2"/>
        <w:rPr>
          <w:rFonts w:asciiTheme="minorHAnsi" w:hAnsiTheme="minorHAnsi"/>
        </w:rPr>
      </w:pPr>
    </w:p>
  </w:footnote>
  <w:footnote w:id="3">
    <w:p w14:paraId="59F2EF48" w14:textId="008B5067" w:rsidR="00737169" w:rsidRPr="00927C52" w:rsidRDefault="00737169"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2DA6AAAC" w14:textId="436155BC" w:rsidR="00737169" w:rsidRPr="00C07E00" w:rsidRDefault="0073716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5">
    <w:p w14:paraId="15DF2ABD" w14:textId="10A3E1B6" w:rsidR="00737169" w:rsidRPr="002D5ECD" w:rsidRDefault="00737169"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737169" w:rsidRPr="00C07E00" w:rsidRDefault="00737169">
      <w:pPr>
        <w:pStyle w:val="af2"/>
        <w:rPr>
          <w:rFonts w:ascii="Sylfaen" w:hAnsi="Sylfaen"/>
        </w:rPr>
      </w:pPr>
    </w:p>
  </w:footnote>
  <w:footnote w:id="6">
    <w:p w14:paraId="0CF9C3A0" w14:textId="37D51F1F" w:rsidR="00737169" w:rsidRPr="00C07E00" w:rsidRDefault="0073716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7">
    <w:p w14:paraId="03909C2D" w14:textId="77777777" w:rsidR="00737169" w:rsidRPr="004B2068" w:rsidRDefault="0073716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737169" w:rsidRPr="002D5ECD" w:rsidRDefault="00737169"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737169" w:rsidRPr="00C07E00" w:rsidRDefault="00737169">
      <w:pPr>
        <w:pStyle w:val="af2"/>
        <w:rPr>
          <w:rFonts w:ascii="Sylfaen" w:hAnsi="Sylfaen"/>
          <w:lang w:val="hy-AM"/>
        </w:rPr>
      </w:pPr>
    </w:p>
  </w:footnote>
  <w:footnote w:id="8">
    <w:p w14:paraId="577B7CC1" w14:textId="02FAA733" w:rsidR="00737169" w:rsidRPr="00C07E00" w:rsidRDefault="0073716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9">
    <w:p w14:paraId="190C7A91" w14:textId="510F6E42" w:rsidR="00737169" w:rsidRPr="00C07E00" w:rsidRDefault="0073716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0">
    <w:p w14:paraId="1C4192C1" w14:textId="6192E663" w:rsidR="00737169" w:rsidRPr="00C07E00" w:rsidRDefault="0073716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11">
    <w:p w14:paraId="4E6FFA10" w14:textId="67D2F14A" w:rsidR="00737169" w:rsidRPr="00C07E00" w:rsidRDefault="0073716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2">
    <w:p w14:paraId="6C332D53" w14:textId="77777777" w:rsidR="00737169" w:rsidRPr="00264D57" w:rsidRDefault="0073716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2C0C5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AB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7D9"/>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2F7A"/>
    <w:rsid w:val="001D39E3"/>
    <w:rsid w:val="001D49EB"/>
    <w:rsid w:val="001D5FF7"/>
    <w:rsid w:val="001D6531"/>
    <w:rsid w:val="001D7228"/>
    <w:rsid w:val="001D74FA"/>
    <w:rsid w:val="001D78C5"/>
    <w:rsid w:val="001E0216"/>
    <w:rsid w:val="001E17BA"/>
    <w:rsid w:val="001E2794"/>
    <w:rsid w:val="001E2814"/>
    <w:rsid w:val="001E28B7"/>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9E3"/>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6DA"/>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030"/>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29"/>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C50"/>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134"/>
    <w:rsid w:val="003141B6"/>
    <w:rsid w:val="00316381"/>
    <w:rsid w:val="003169A4"/>
    <w:rsid w:val="0032071C"/>
    <w:rsid w:val="00321A56"/>
    <w:rsid w:val="00321B20"/>
    <w:rsid w:val="00323606"/>
    <w:rsid w:val="00323B33"/>
    <w:rsid w:val="00323F2C"/>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87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54"/>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E2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44"/>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8D"/>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169"/>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2F6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4FF4"/>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DB"/>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009"/>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3E6"/>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B73E5"/>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B71"/>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37E"/>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27"/>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E3B"/>
    <w:rsid w:val="009E7100"/>
    <w:rsid w:val="009F0660"/>
    <w:rsid w:val="009F06BA"/>
    <w:rsid w:val="009F18D0"/>
    <w:rsid w:val="009F1EDC"/>
    <w:rsid w:val="009F1FF7"/>
    <w:rsid w:val="009F337A"/>
    <w:rsid w:val="009F3900"/>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DA6"/>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1CF"/>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2AD"/>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2AE"/>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2F"/>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4E6"/>
    <w:rsid w:val="00B87EBE"/>
    <w:rsid w:val="00B9100A"/>
    <w:rsid w:val="00B91A71"/>
    <w:rsid w:val="00B91DA3"/>
    <w:rsid w:val="00B925B0"/>
    <w:rsid w:val="00B93472"/>
    <w:rsid w:val="00B941D0"/>
    <w:rsid w:val="00B9548E"/>
    <w:rsid w:val="00B95CC8"/>
    <w:rsid w:val="00B95FE0"/>
    <w:rsid w:val="00B964E1"/>
    <w:rsid w:val="00B96A74"/>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4E5"/>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81A"/>
    <w:rsid w:val="00C3797F"/>
    <w:rsid w:val="00C37F00"/>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74D"/>
    <w:rsid w:val="00C91D04"/>
    <w:rsid w:val="00C91DC3"/>
    <w:rsid w:val="00C91EE6"/>
    <w:rsid w:val="00C91F69"/>
    <w:rsid w:val="00C92051"/>
    <w:rsid w:val="00C93FF9"/>
    <w:rsid w:val="00C95B0F"/>
    <w:rsid w:val="00C96127"/>
    <w:rsid w:val="00C967E4"/>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0AAE"/>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28F"/>
    <w:rsid w:val="00DC1B3F"/>
    <w:rsid w:val="00DC3470"/>
    <w:rsid w:val="00DC5332"/>
    <w:rsid w:val="00DC567F"/>
    <w:rsid w:val="00DC59F5"/>
    <w:rsid w:val="00DC5E2F"/>
    <w:rsid w:val="00DC6663"/>
    <w:rsid w:val="00DC6FEB"/>
    <w:rsid w:val="00DC769E"/>
    <w:rsid w:val="00DC77FB"/>
    <w:rsid w:val="00DC7A3F"/>
    <w:rsid w:val="00DC7BAA"/>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7AA"/>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a"/>
    <w:rsid w:val="00D70AAE"/>
    <w:pPr>
      <w:spacing w:before="100" w:beforeAutospacing="1" w:after="100" w:afterAutospacing="1"/>
    </w:pPr>
    <w:rPr>
      <w:lang w:eastAsia="ru-RU"/>
    </w:rPr>
  </w:style>
  <w:style w:type="paragraph" w:customStyle="1" w:styleId="xl76">
    <w:name w:val="xl76"/>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8"/>
      <w:szCs w:val="18"/>
      <w:lang w:eastAsia="ru-RU"/>
    </w:rPr>
  </w:style>
  <w:style w:type="paragraph" w:customStyle="1" w:styleId="xl77">
    <w:name w:val="xl77"/>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Armenian" w:hAnsi="Arial Armenian"/>
      <w:b/>
      <w:bCs/>
      <w:sz w:val="20"/>
      <w:szCs w:val="20"/>
      <w:lang w:eastAsia="ru-RU"/>
    </w:rPr>
  </w:style>
  <w:style w:type="paragraph" w:customStyle="1" w:styleId="xl78">
    <w:name w:val="xl78"/>
    <w:basedOn w:val="a"/>
    <w:rsid w:val="00D70AAE"/>
    <w:pPr>
      <w:pBdr>
        <w:top w:val="single" w:sz="4" w:space="0" w:color="auto"/>
        <w:left w:val="single" w:sz="4" w:space="0" w:color="auto"/>
        <w:bottom w:val="single" w:sz="4" w:space="0" w:color="auto"/>
        <w:right w:val="single" w:sz="4" w:space="0" w:color="auto"/>
      </w:pBdr>
      <w:spacing w:before="100" w:beforeAutospacing="1" w:after="100" w:afterAutospacing="1"/>
    </w:pPr>
    <w:rPr>
      <w:lang w:eastAsia="ru-RU"/>
    </w:rPr>
  </w:style>
  <w:style w:type="paragraph" w:customStyle="1" w:styleId="xl79">
    <w:name w:val="xl79"/>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HEA Grapalat" w:hAnsi="GHEA Grapalat"/>
      <w:sz w:val="18"/>
      <w:szCs w:val="18"/>
      <w:lang w:eastAsia="ru-RU"/>
    </w:rPr>
  </w:style>
  <w:style w:type="paragraph" w:customStyle="1" w:styleId="xl80">
    <w:name w:val="xl80"/>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ru-RU"/>
    </w:rPr>
  </w:style>
  <w:style w:type="paragraph" w:customStyle="1" w:styleId="xl81">
    <w:name w:val="xl81"/>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eastAsia="ru-RU"/>
    </w:rPr>
  </w:style>
  <w:style w:type="paragraph" w:customStyle="1" w:styleId="xl82">
    <w:name w:val="xl82"/>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18"/>
      <w:szCs w:val="18"/>
      <w:lang w:eastAsia="ru-RU"/>
    </w:rPr>
  </w:style>
  <w:style w:type="paragraph" w:customStyle="1" w:styleId="xl83">
    <w:name w:val="xl83"/>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sz w:val="18"/>
      <w:szCs w:val="18"/>
      <w:lang w:eastAsia="ru-RU"/>
    </w:rPr>
  </w:style>
  <w:style w:type="paragraph" w:customStyle="1" w:styleId="xl84">
    <w:name w:val="xl84"/>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8"/>
      <w:szCs w:val="18"/>
      <w:lang w:eastAsia="ru-RU"/>
    </w:rPr>
  </w:style>
  <w:style w:type="paragraph" w:customStyle="1" w:styleId="xl85">
    <w:name w:val="xl85"/>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18"/>
      <w:szCs w:val="18"/>
      <w:lang w:eastAsia="ru-RU"/>
    </w:rPr>
  </w:style>
  <w:style w:type="paragraph" w:customStyle="1" w:styleId="xl86">
    <w:name w:val="xl86"/>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eastAsia="ru-RU"/>
    </w:rPr>
  </w:style>
  <w:style w:type="paragraph" w:customStyle="1" w:styleId="xl87">
    <w:name w:val="xl87"/>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eastAsia="ru-RU"/>
    </w:rPr>
  </w:style>
  <w:style w:type="paragraph" w:customStyle="1" w:styleId="xl88">
    <w:name w:val="xl88"/>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Armenian" w:hAnsi="Arial Armenian"/>
      <w:sz w:val="16"/>
      <w:szCs w:val="16"/>
      <w:lang w:eastAsia="ru-RU"/>
    </w:rPr>
  </w:style>
  <w:style w:type="paragraph" w:customStyle="1" w:styleId="xl89">
    <w:name w:val="xl89"/>
    <w:basedOn w:val="a"/>
    <w:rsid w:val="00D70AAE"/>
    <w:pPr>
      <w:pBdr>
        <w:top w:val="single" w:sz="4" w:space="0" w:color="auto"/>
        <w:left w:val="single" w:sz="4" w:space="0" w:color="auto"/>
      </w:pBdr>
      <w:shd w:val="clear" w:color="000000" w:fill="FFFFFF"/>
      <w:spacing w:before="100" w:beforeAutospacing="1" w:after="100" w:afterAutospacing="1"/>
      <w:jc w:val="center"/>
      <w:textAlignment w:val="top"/>
    </w:pPr>
    <w:rPr>
      <w:rFonts w:ascii="GHEA Grapalat" w:hAnsi="GHEA Grapalat"/>
      <w:sz w:val="18"/>
      <w:szCs w:val="18"/>
      <w:lang w:eastAsia="ru-RU"/>
    </w:rPr>
  </w:style>
  <w:style w:type="paragraph" w:customStyle="1" w:styleId="xl90">
    <w:name w:val="xl90"/>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GHEA Grapalat" w:hAnsi="GHEA Grapalat"/>
      <w:sz w:val="18"/>
      <w:szCs w:val="18"/>
      <w:lang w:eastAsia="ru-RU"/>
    </w:rPr>
  </w:style>
  <w:style w:type="paragraph" w:customStyle="1" w:styleId="xl91">
    <w:name w:val="xl91"/>
    <w:basedOn w:val="a"/>
    <w:rsid w:val="00D70AAE"/>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eastAsia="ru-RU"/>
    </w:rPr>
  </w:style>
  <w:style w:type="paragraph" w:customStyle="1" w:styleId="xl92">
    <w:name w:val="xl92"/>
    <w:basedOn w:val="a"/>
    <w:rsid w:val="00D70A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eastAsia="ru-RU"/>
    </w:rPr>
  </w:style>
  <w:style w:type="paragraph" w:customStyle="1" w:styleId="xl93">
    <w:name w:val="xl93"/>
    <w:basedOn w:val="a"/>
    <w:rsid w:val="00D70AAE"/>
    <w:pPr>
      <w:pBdr>
        <w:top w:val="single" w:sz="4" w:space="0" w:color="auto"/>
        <w:right w:val="single" w:sz="4" w:space="0" w:color="auto"/>
      </w:pBdr>
      <w:shd w:val="clear" w:color="000000" w:fill="FFFFFF"/>
      <w:spacing w:before="100" w:beforeAutospacing="1" w:after="100" w:afterAutospacing="1"/>
      <w:jc w:val="both"/>
      <w:textAlignment w:val="top"/>
    </w:pPr>
    <w:rPr>
      <w:rFonts w:ascii="GHEA Grapalat" w:hAnsi="GHEA Grapalat"/>
      <w:sz w:val="18"/>
      <w:szCs w:val="18"/>
      <w:lang w:eastAsia="ru-RU"/>
    </w:rPr>
  </w:style>
  <w:style w:type="paragraph" w:customStyle="1" w:styleId="xl94">
    <w:name w:val="xl94"/>
    <w:basedOn w:val="a"/>
    <w:rsid w:val="00D70AAE"/>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eastAsia="ru-RU"/>
    </w:rPr>
  </w:style>
  <w:style w:type="paragraph" w:customStyle="1" w:styleId="xl95">
    <w:name w:val="xl95"/>
    <w:basedOn w:val="a"/>
    <w:rsid w:val="00D70AAE"/>
    <w:pPr>
      <w:pBdr>
        <w:top w:val="single" w:sz="4" w:space="0" w:color="auto"/>
        <w:bottom w:val="single" w:sz="4" w:space="0" w:color="auto"/>
      </w:pBdr>
      <w:shd w:val="clear" w:color="000000" w:fill="FFFFFF"/>
      <w:spacing w:before="100" w:beforeAutospacing="1" w:after="100" w:afterAutospacing="1"/>
      <w:jc w:val="center"/>
      <w:textAlignment w:val="top"/>
    </w:pPr>
    <w:rPr>
      <w:rFonts w:ascii="Arial Armenian" w:hAnsi="Arial Armenian"/>
      <w:b/>
      <w:bCs/>
      <w:sz w:val="20"/>
      <w:szCs w:val="20"/>
      <w:lang w:eastAsia="ru-RU"/>
    </w:rPr>
  </w:style>
  <w:style w:type="paragraph" w:customStyle="1" w:styleId="xl96">
    <w:name w:val="xl96"/>
    <w:basedOn w:val="a"/>
    <w:rsid w:val="00D70AAE"/>
    <w:pPr>
      <w:shd w:val="clear" w:color="000000" w:fill="FFFFFF"/>
      <w:spacing w:before="100" w:beforeAutospacing="1" w:after="100" w:afterAutospacing="1"/>
      <w:jc w:val="center"/>
      <w:textAlignment w:val="top"/>
    </w:pPr>
    <w:rPr>
      <w:rFonts w:ascii="Arial Armenian" w:hAnsi="Arial Armenian"/>
      <w:b/>
      <w:bCs/>
      <w:sz w:val="20"/>
      <w:szCs w:val="20"/>
      <w:lang w:eastAsia="ru-RU"/>
    </w:rPr>
  </w:style>
  <w:style w:type="paragraph" w:customStyle="1" w:styleId="xl97">
    <w:name w:val="xl97"/>
    <w:basedOn w:val="a"/>
    <w:rsid w:val="00D70A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eastAsia="ru-RU"/>
    </w:rPr>
  </w:style>
  <w:style w:type="paragraph" w:customStyle="1" w:styleId="xl98">
    <w:name w:val="xl98"/>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eastAsia="ru-RU"/>
    </w:rPr>
  </w:style>
  <w:style w:type="paragraph" w:customStyle="1" w:styleId="xl99">
    <w:name w:val="xl99"/>
    <w:basedOn w:val="a"/>
    <w:rsid w:val="00D70AAE"/>
    <w:pPr>
      <w:pBdr>
        <w:left w:val="single" w:sz="4" w:space="0" w:color="auto"/>
      </w:pBdr>
      <w:shd w:val="clear" w:color="000000" w:fill="FFFFFF"/>
      <w:spacing w:before="100" w:beforeAutospacing="1" w:after="100" w:afterAutospacing="1"/>
      <w:textAlignment w:val="top"/>
    </w:pPr>
    <w:rPr>
      <w:rFonts w:ascii="Arial Armenian" w:hAnsi="Arial Armenian"/>
      <w:b/>
      <w:bCs/>
      <w:sz w:val="20"/>
      <w:szCs w:val="20"/>
      <w:lang w:eastAsia="ru-RU"/>
    </w:rPr>
  </w:style>
  <w:style w:type="paragraph" w:customStyle="1" w:styleId="xl100">
    <w:name w:val="xl100"/>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b/>
      <w:bCs/>
      <w:sz w:val="20"/>
      <w:szCs w:val="20"/>
      <w:lang w:eastAsia="ru-RU"/>
    </w:rPr>
  </w:style>
  <w:style w:type="paragraph" w:customStyle="1" w:styleId="xl101">
    <w:name w:val="xl101"/>
    <w:basedOn w:val="a"/>
    <w:rsid w:val="00D70A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lang w:eastAsia="ru-RU"/>
    </w:rPr>
  </w:style>
  <w:style w:type="paragraph" w:customStyle="1" w:styleId="xl102">
    <w:name w:val="xl102"/>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ru-RU"/>
    </w:rPr>
  </w:style>
  <w:style w:type="paragraph" w:customStyle="1" w:styleId="xl103">
    <w:name w:val="xl103"/>
    <w:basedOn w:val="a"/>
    <w:rsid w:val="00D70AAE"/>
    <w:pPr>
      <w:pBdr>
        <w:top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8"/>
      <w:szCs w:val="18"/>
      <w:lang w:eastAsia="ru-RU"/>
    </w:rPr>
  </w:style>
  <w:style w:type="paragraph" w:customStyle="1" w:styleId="xl104">
    <w:name w:val="xl104"/>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eastAsia="ru-RU"/>
    </w:rPr>
  </w:style>
  <w:style w:type="paragraph" w:customStyle="1" w:styleId="xl105">
    <w:name w:val="xl105"/>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eastAsia="ru-RU"/>
    </w:rPr>
  </w:style>
  <w:style w:type="paragraph" w:customStyle="1" w:styleId="xl106">
    <w:name w:val="xl106"/>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eastAsia="ru-RU"/>
    </w:rPr>
  </w:style>
  <w:style w:type="paragraph" w:customStyle="1" w:styleId="xl107">
    <w:name w:val="xl107"/>
    <w:basedOn w:val="a"/>
    <w:rsid w:val="00D70AA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8"/>
      <w:szCs w:val="18"/>
      <w:lang w:eastAsia="ru-RU"/>
    </w:rPr>
  </w:style>
  <w:style w:type="paragraph" w:customStyle="1" w:styleId="xl108">
    <w:name w:val="xl108"/>
    <w:basedOn w:val="a"/>
    <w:rsid w:val="00D70AAE"/>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eastAsia="ru-RU"/>
    </w:rPr>
  </w:style>
  <w:style w:type="paragraph" w:customStyle="1" w:styleId="xl109">
    <w:name w:val="xl109"/>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b/>
      <w:bCs/>
      <w:lang w:eastAsia="ru-RU"/>
    </w:rPr>
  </w:style>
  <w:style w:type="paragraph" w:customStyle="1" w:styleId="xl110">
    <w:name w:val="xl110"/>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eastAsia="ru-RU"/>
    </w:rPr>
  </w:style>
  <w:style w:type="paragraph" w:customStyle="1" w:styleId="xl111">
    <w:name w:val="xl111"/>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sz w:val="16"/>
      <w:szCs w:val="16"/>
      <w:lang w:eastAsia="ru-RU"/>
    </w:rPr>
  </w:style>
  <w:style w:type="paragraph" w:customStyle="1" w:styleId="xl112">
    <w:name w:val="xl112"/>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eastAsia="ru-RU"/>
    </w:rPr>
  </w:style>
  <w:style w:type="paragraph" w:customStyle="1" w:styleId="xl113">
    <w:name w:val="xl113"/>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eastAsia="ru-RU"/>
    </w:rPr>
  </w:style>
  <w:style w:type="paragraph" w:customStyle="1" w:styleId="xl114">
    <w:name w:val="xl114"/>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sz w:val="28"/>
      <w:szCs w:val="28"/>
      <w:lang w:eastAsia="ru-RU"/>
    </w:rPr>
  </w:style>
  <w:style w:type="paragraph" w:customStyle="1" w:styleId="xl115">
    <w:name w:val="xl115"/>
    <w:basedOn w:val="a"/>
    <w:rsid w:val="00D70AAE"/>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HEA Grapalat" w:hAnsi="GHEA Grapalat"/>
      <w:b/>
      <w:bCs/>
      <w:lang w:eastAsia="ru-RU"/>
    </w:rPr>
  </w:style>
  <w:style w:type="paragraph" w:customStyle="1" w:styleId="xl116">
    <w:name w:val="xl116"/>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32"/>
      <w:szCs w:val="32"/>
      <w:lang w:eastAsia="ru-RU"/>
    </w:rPr>
  </w:style>
  <w:style w:type="paragraph" w:customStyle="1" w:styleId="xl117">
    <w:name w:val="xl117"/>
    <w:basedOn w:val="a"/>
    <w:rsid w:val="00D70A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Armenian" w:hAnsi="Arial Armeni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031761">
      <w:bodyDiv w:val="1"/>
      <w:marLeft w:val="0"/>
      <w:marRight w:val="0"/>
      <w:marTop w:val="0"/>
      <w:marBottom w:val="0"/>
      <w:divBdr>
        <w:top w:val="none" w:sz="0" w:space="0" w:color="auto"/>
        <w:left w:val="none" w:sz="0" w:space="0" w:color="auto"/>
        <w:bottom w:val="none" w:sz="0" w:space="0" w:color="auto"/>
        <w:right w:val="none" w:sz="0" w:space="0" w:color="auto"/>
      </w:divBdr>
    </w:div>
    <w:div w:id="333191756">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2107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47576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25141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E7553-6EB2-4BAE-97D8-F2105F388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24567</Words>
  <Characters>140037</Characters>
  <Application>Microsoft Office Word</Application>
  <DocSecurity>0</DocSecurity>
  <Lines>1166</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72</cp:revision>
  <cp:lastPrinted>2022-12-28T05:49:00Z</cp:lastPrinted>
  <dcterms:created xsi:type="dcterms:W3CDTF">2025-03-04T12:42:00Z</dcterms:created>
  <dcterms:modified xsi:type="dcterms:W3CDTF">2026-03-17T12:45:00Z</dcterms:modified>
</cp:coreProperties>
</file>